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62" w:rsidRPr="00AF062E" w:rsidRDefault="008A1E62">
      <w:pPr>
        <w:rPr>
          <w:rFonts w:ascii="Times New Roman" w:hAnsi="Times New Roman" w:cs="Times New Roman"/>
          <w:sz w:val="24"/>
          <w:szCs w:val="24"/>
        </w:rPr>
      </w:pPr>
    </w:p>
    <w:p w:rsidR="00AF062E" w:rsidRDefault="00AF062E" w:rsidP="00AF062E">
      <w:pPr>
        <w:jc w:val="center"/>
        <w:rPr>
          <w:rFonts w:ascii="Times New Roman" w:hAnsi="Times New Roman" w:cs="Times New Roman"/>
          <w:b/>
          <w:sz w:val="28"/>
          <w:szCs w:val="24"/>
        </w:rPr>
      </w:pPr>
      <w:r w:rsidRPr="00AF062E">
        <w:rPr>
          <w:rFonts w:ascii="Times New Roman" w:hAnsi="Times New Roman" w:cs="Times New Roman"/>
          <w:b/>
          <w:sz w:val="28"/>
          <w:szCs w:val="24"/>
        </w:rPr>
        <w:t>2ºEE.PP.</w:t>
      </w:r>
      <w:r>
        <w:rPr>
          <w:rFonts w:ascii="Times New Roman" w:hAnsi="Times New Roman" w:cs="Times New Roman"/>
          <w:b/>
          <w:sz w:val="28"/>
          <w:szCs w:val="24"/>
        </w:rPr>
        <w:t xml:space="preserve"> </w:t>
      </w:r>
      <w:r w:rsidRPr="00AF062E">
        <w:rPr>
          <w:rFonts w:ascii="Times New Roman" w:hAnsi="Times New Roman" w:cs="Times New Roman"/>
          <w:b/>
          <w:sz w:val="28"/>
          <w:szCs w:val="24"/>
        </w:rPr>
        <w:t>DANZA ESTILIZADA</w:t>
      </w:r>
    </w:p>
    <w:p w:rsidR="00AF062E" w:rsidRPr="00AD6831" w:rsidRDefault="00AF062E" w:rsidP="00AF062E">
      <w:pPr>
        <w:tabs>
          <w:tab w:val="left" w:pos="3402"/>
        </w:tabs>
        <w:jc w:val="both"/>
        <w:rPr>
          <w:rFonts w:ascii="Times New Roman" w:hAnsi="Times New Roman" w:cs="Times New Roman"/>
          <w:sz w:val="24"/>
          <w:szCs w:val="24"/>
        </w:rPr>
      </w:pPr>
      <w:r>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w:t>
      </w:r>
      <w:r w:rsidRPr="00AD6831">
        <w:rPr>
          <w:rFonts w:ascii="Times New Roman" w:hAnsi="Times New Roman" w:cs="Times New Roman"/>
          <w:sz w:val="24"/>
          <w:szCs w:val="24"/>
        </w:rPr>
        <w:t>ebemos recordar que si no tenemos un suelo adecuado junto con un</w:t>
      </w:r>
      <w:r>
        <w:rPr>
          <w:rFonts w:ascii="Times New Roman" w:hAnsi="Times New Roman" w:cs="Times New Roman"/>
          <w:sz w:val="24"/>
          <w:szCs w:val="24"/>
        </w:rPr>
        <w:t xml:space="preserve"> calentamiento previo no podremos</w:t>
      </w:r>
      <w:r w:rsidRPr="00AD6831">
        <w:rPr>
          <w:rFonts w:ascii="Times New Roman" w:hAnsi="Times New Roman" w:cs="Times New Roman"/>
          <w:sz w:val="24"/>
          <w:szCs w:val="24"/>
        </w:rPr>
        <w:t xml:space="preserve"> realizar ninguna de las va</w:t>
      </w:r>
      <w:r>
        <w:rPr>
          <w:rFonts w:ascii="Times New Roman" w:hAnsi="Times New Roman" w:cs="Times New Roman"/>
          <w:sz w:val="24"/>
          <w:szCs w:val="24"/>
        </w:rPr>
        <w:t>riaciones propuestas debido a la</w:t>
      </w:r>
      <w:r w:rsidRPr="00AD6831">
        <w:rPr>
          <w:rFonts w:ascii="Times New Roman" w:hAnsi="Times New Roman" w:cs="Times New Roman"/>
          <w:sz w:val="24"/>
          <w:szCs w:val="24"/>
        </w:rPr>
        <w:t xml:space="preserve"> d</w:t>
      </w:r>
      <w:r>
        <w:rPr>
          <w:rFonts w:ascii="Times New Roman" w:hAnsi="Times New Roman" w:cs="Times New Roman"/>
          <w:sz w:val="24"/>
          <w:szCs w:val="24"/>
        </w:rPr>
        <w:t xml:space="preserve">ificultad técnica que ya conocemos. Recordamos que se han habilitado ejercicios de acondicionamiento físico y barras de clásico para que el alumnado pueda mantener la forma física en la medida de lo posible. </w:t>
      </w:r>
      <w:r w:rsidRPr="00AD6831">
        <w:rPr>
          <w:rFonts w:ascii="Times New Roman" w:hAnsi="Times New Roman" w:cs="Times New Roman"/>
          <w:sz w:val="24"/>
          <w:szCs w:val="24"/>
        </w:rPr>
        <w:t>Lo que si podemos hacer es</w:t>
      </w:r>
      <w:r>
        <w:rPr>
          <w:rFonts w:ascii="Times New Roman" w:hAnsi="Times New Roman" w:cs="Times New Roman"/>
          <w:sz w:val="24"/>
          <w:szCs w:val="24"/>
        </w:rPr>
        <w:t xml:space="preserve"> un repaso a nivel conceptual</w:t>
      </w:r>
      <w:r w:rsidRPr="00AD6831">
        <w:rPr>
          <w:rFonts w:ascii="Times New Roman" w:hAnsi="Times New Roman" w:cs="Times New Roman"/>
          <w:sz w:val="24"/>
          <w:szCs w:val="24"/>
        </w:rPr>
        <w:t xml:space="preserve"> de cómo se realizan estos contenidos junto con s</w:t>
      </w:r>
      <w:r>
        <w:rPr>
          <w:rFonts w:ascii="Times New Roman" w:hAnsi="Times New Roman" w:cs="Times New Roman"/>
          <w:sz w:val="24"/>
          <w:szCs w:val="24"/>
        </w:rPr>
        <w:t>us toques y trabajar todo para ejercitar</w:t>
      </w:r>
      <w:r w:rsidRPr="00AD6831">
        <w:rPr>
          <w:rFonts w:ascii="Times New Roman" w:hAnsi="Times New Roman" w:cs="Times New Roman"/>
          <w:sz w:val="24"/>
          <w:szCs w:val="24"/>
        </w:rPr>
        <w:t xml:space="preserve"> la memoria y poder afrontar con mejor predisposición </w:t>
      </w:r>
      <w:r>
        <w:rPr>
          <w:rFonts w:ascii="Times New Roman" w:hAnsi="Times New Roman" w:cs="Times New Roman"/>
          <w:sz w:val="24"/>
          <w:szCs w:val="24"/>
        </w:rPr>
        <w:t xml:space="preserve"> el trabajo restante </w:t>
      </w:r>
      <w:r w:rsidRPr="00AD6831">
        <w:rPr>
          <w:rFonts w:ascii="Times New Roman" w:hAnsi="Times New Roman" w:cs="Times New Roman"/>
          <w:sz w:val="24"/>
          <w:szCs w:val="24"/>
        </w:rPr>
        <w:t>cuando las circunstancia nos lo permitan.</w:t>
      </w:r>
    </w:p>
    <w:p w:rsidR="00AF062E" w:rsidRDefault="00AF062E" w:rsidP="00AF062E">
      <w:pPr>
        <w:jc w:val="both"/>
        <w:rPr>
          <w:rFonts w:ascii="Times New Roman" w:hAnsi="Times New Roman" w:cs="Times New Roman"/>
          <w:sz w:val="24"/>
          <w:szCs w:val="24"/>
        </w:rPr>
      </w:pPr>
    </w:p>
    <w:p w:rsidR="00AF062E" w:rsidRDefault="00AF062E" w:rsidP="00AF062E">
      <w:pPr>
        <w:jc w:val="both"/>
        <w:rPr>
          <w:rFonts w:ascii="Times New Roman" w:hAnsi="Times New Roman" w:cs="Times New Roman"/>
          <w:sz w:val="24"/>
          <w:szCs w:val="24"/>
        </w:rPr>
      </w:pPr>
      <w:r>
        <w:rPr>
          <w:rFonts w:ascii="Times New Roman" w:hAnsi="Times New Roman" w:cs="Times New Roman"/>
          <w:sz w:val="24"/>
          <w:szCs w:val="24"/>
        </w:rPr>
        <w:t xml:space="preserve"> La realización de ejercicios de castañuelas si podrá realizarse sin problema,  por lo que a continuación adjunto un enlace que deberemos intentar realizar siempre con nuestras sordinas.</w:t>
      </w:r>
    </w:p>
    <w:p w:rsidR="00AF062E" w:rsidRPr="00AF062E" w:rsidRDefault="00AF062E" w:rsidP="00AF062E">
      <w:pPr>
        <w:pStyle w:val="Prrafodelista"/>
        <w:numPr>
          <w:ilvl w:val="0"/>
          <w:numId w:val="9"/>
        </w:numPr>
        <w:spacing w:after="200" w:line="276" w:lineRule="auto"/>
        <w:jc w:val="both"/>
      </w:pPr>
      <w:r w:rsidRPr="00BF1606">
        <w:rPr>
          <w:rFonts w:ascii="Times New Roman" w:hAnsi="Times New Roman" w:cs="Times New Roman"/>
          <w:b/>
          <w:sz w:val="24"/>
          <w:szCs w:val="24"/>
          <w:u w:val="single"/>
        </w:rPr>
        <w:t>Ejercicios castañuelas</w:t>
      </w:r>
      <w:r w:rsidRPr="00BF1606">
        <w:rPr>
          <w:rFonts w:ascii="Times New Roman" w:hAnsi="Times New Roman" w:cs="Times New Roman"/>
          <w:sz w:val="24"/>
          <w:szCs w:val="24"/>
        </w:rPr>
        <w:t xml:space="preserve">: </w:t>
      </w:r>
      <w:hyperlink r:id="rId7" w:history="1">
        <w:r>
          <w:rPr>
            <w:rStyle w:val="Hipervnculo"/>
          </w:rPr>
          <w:t>https://www.youtube.com/watch?v=scAjm0_mrbk</w:t>
        </w:r>
      </w:hyperlink>
    </w:p>
    <w:p w:rsidR="00AF062E" w:rsidRPr="00AF062E" w:rsidRDefault="00AF062E" w:rsidP="00AF062E">
      <w:pPr>
        <w:jc w:val="center"/>
        <w:rPr>
          <w:rFonts w:ascii="Times New Roman" w:hAnsi="Times New Roman" w:cs="Times New Roman"/>
          <w:b/>
          <w:sz w:val="24"/>
          <w:szCs w:val="24"/>
          <w:u w:val="single"/>
        </w:rPr>
      </w:pPr>
    </w:p>
    <w:p w:rsidR="00AF062E" w:rsidRPr="00AF062E" w:rsidRDefault="00AF062E" w:rsidP="00AF062E">
      <w:pPr>
        <w:jc w:val="both"/>
        <w:rPr>
          <w:rFonts w:ascii="Times New Roman" w:hAnsi="Times New Roman" w:cs="Times New Roman"/>
          <w:b/>
          <w:sz w:val="24"/>
          <w:szCs w:val="24"/>
        </w:rPr>
      </w:pPr>
      <w:r w:rsidRPr="00AF062E">
        <w:rPr>
          <w:rFonts w:ascii="Times New Roman" w:hAnsi="Times New Roman" w:cs="Times New Roman"/>
          <w:b/>
          <w:sz w:val="24"/>
          <w:szCs w:val="24"/>
        </w:rPr>
        <w:t>Recordatorio de algunos ejercicios, coordinaciones, vueltas, giros y coreografías estudiadas.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 xml:space="preserve">IMPORTANTE: </w:t>
      </w:r>
      <w:r w:rsidRPr="00AF062E">
        <w:rPr>
          <w:rFonts w:ascii="Times New Roman" w:hAnsi="Times New Roman" w:cs="Times New Roman"/>
          <w:sz w:val="24"/>
          <w:szCs w:val="24"/>
        </w:rPr>
        <w:t>debemos tener en cuenta una serie de aplicaciones técnicas a la hora de repasar las actividades propuestas.</w:t>
      </w:r>
    </w:p>
    <w:p w:rsidR="00AF062E" w:rsidRPr="00AF062E" w:rsidRDefault="00AF062E" w:rsidP="00AF062E">
      <w:pPr>
        <w:pStyle w:val="Prrafodelista"/>
        <w:numPr>
          <w:ilvl w:val="0"/>
          <w:numId w:val="4"/>
        </w:numPr>
        <w:jc w:val="both"/>
        <w:rPr>
          <w:rFonts w:ascii="Times New Roman" w:hAnsi="Times New Roman" w:cs="Times New Roman"/>
          <w:sz w:val="24"/>
          <w:szCs w:val="24"/>
        </w:rPr>
      </w:pPr>
      <w:r w:rsidRPr="00AF062E">
        <w:rPr>
          <w:rFonts w:ascii="Times New Roman" w:hAnsi="Times New Roman" w:cs="Times New Roman"/>
          <w:sz w:val="24"/>
          <w:szCs w:val="24"/>
          <w:u w:val="single"/>
        </w:rPr>
        <w:t xml:space="preserve">Correcta colocación del </w:t>
      </w:r>
      <w:r w:rsidRPr="00AF062E">
        <w:rPr>
          <w:rFonts w:ascii="Times New Roman" w:hAnsi="Times New Roman" w:cs="Times New Roman"/>
          <w:b/>
          <w:sz w:val="24"/>
          <w:szCs w:val="24"/>
          <w:u w:val="single"/>
        </w:rPr>
        <w:t>torso</w:t>
      </w:r>
      <w:r w:rsidRPr="00AF062E">
        <w:rPr>
          <w:rFonts w:ascii="Times New Roman" w:hAnsi="Times New Roman" w:cs="Times New Roman"/>
          <w:sz w:val="24"/>
          <w:szCs w:val="24"/>
        </w:rPr>
        <w:t xml:space="preserve">: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abdomen hacia atrás y hacia arriba (cremallera)</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elevación del pectoral</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hombros encajados y en línea con las caderas.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elevación del talle (“separar” cintura de costillas).</w:t>
      </w:r>
    </w:p>
    <w:p w:rsidR="00AF062E" w:rsidRPr="00AF062E" w:rsidRDefault="00AF062E" w:rsidP="00AF062E">
      <w:pPr>
        <w:pStyle w:val="Prrafodelista"/>
        <w:numPr>
          <w:ilvl w:val="0"/>
          <w:numId w:val="3"/>
        </w:numPr>
        <w:jc w:val="both"/>
        <w:rPr>
          <w:rFonts w:ascii="Times New Roman" w:hAnsi="Times New Roman" w:cs="Times New Roman"/>
          <w:sz w:val="24"/>
          <w:szCs w:val="24"/>
        </w:rPr>
      </w:pPr>
      <w:r w:rsidRPr="00AF062E">
        <w:rPr>
          <w:rFonts w:ascii="Times New Roman" w:hAnsi="Times New Roman" w:cs="Times New Roman"/>
          <w:sz w:val="24"/>
          <w:szCs w:val="24"/>
          <w:u w:val="single"/>
        </w:rPr>
        <w:t>Correcta colocación de</w:t>
      </w:r>
      <w:r w:rsidRPr="00AF062E">
        <w:rPr>
          <w:rFonts w:ascii="Times New Roman" w:hAnsi="Times New Roman" w:cs="Times New Roman"/>
          <w:b/>
          <w:sz w:val="24"/>
          <w:szCs w:val="24"/>
          <w:u w:val="single"/>
        </w:rPr>
        <w:t xml:space="preserve"> brazos</w:t>
      </w:r>
      <w:r w:rsidRPr="00AF062E">
        <w:rPr>
          <w:rFonts w:ascii="Times New Roman" w:hAnsi="Times New Roman" w:cs="Times New Roman"/>
          <w:sz w:val="24"/>
          <w:szCs w:val="24"/>
        </w:rPr>
        <w:t xml:space="preserve">: </w:t>
      </w:r>
    </w:p>
    <w:p w:rsidR="00AF062E" w:rsidRPr="00AF062E" w:rsidRDefault="00AF062E" w:rsidP="00AF062E">
      <w:pPr>
        <w:pStyle w:val="Prrafodelista"/>
        <w:numPr>
          <w:ilvl w:val="0"/>
          <w:numId w:val="2"/>
        </w:numPr>
        <w:jc w:val="both"/>
        <w:rPr>
          <w:rFonts w:ascii="Times New Roman" w:hAnsi="Times New Roman" w:cs="Times New Roman"/>
          <w:sz w:val="24"/>
          <w:szCs w:val="24"/>
        </w:rPr>
      </w:pPr>
      <w:r w:rsidRPr="00AF062E">
        <w:rPr>
          <w:rFonts w:ascii="Times New Roman" w:hAnsi="Times New Roman" w:cs="Times New Roman"/>
          <w:sz w:val="24"/>
          <w:szCs w:val="24"/>
        </w:rPr>
        <w:t>no pegar los brazos al pecho</w:t>
      </w:r>
    </w:p>
    <w:p w:rsidR="00AF062E" w:rsidRPr="00AF062E" w:rsidRDefault="00AF062E" w:rsidP="00AF062E">
      <w:pPr>
        <w:pStyle w:val="Prrafodelista"/>
        <w:numPr>
          <w:ilvl w:val="0"/>
          <w:numId w:val="2"/>
        </w:numPr>
        <w:jc w:val="both"/>
        <w:rPr>
          <w:rFonts w:ascii="Times New Roman" w:hAnsi="Times New Roman" w:cs="Times New Roman"/>
          <w:sz w:val="24"/>
          <w:szCs w:val="24"/>
        </w:rPr>
      </w:pPr>
      <w:r w:rsidRPr="00AF062E">
        <w:rPr>
          <w:rFonts w:ascii="Times New Roman" w:hAnsi="Times New Roman" w:cs="Times New Roman"/>
          <w:sz w:val="24"/>
          <w:szCs w:val="24"/>
        </w:rPr>
        <w:t>mantener los codos más elevados que las manos</w:t>
      </w:r>
    </w:p>
    <w:p w:rsidR="00AF062E" w:rsidRPr="00AF062E" w:rsidRDefault="00AF062E" w:rsidP="00AF062E">
      <w:pPr>
        <w:pStyle w:val="Prrafodelista"/>
        <w:numPr>
          <w:ilvl w:val="0"/>
          <w:numId w:val="2"/>
        </w:numPr>
        <w:jc w:val="both"/>
        <w:rPr>
          <w:rFonts w:ascii="Times New Roman" w:hAnsi="Times New Roman" w:cs="Times New Roman"/>
          <w:sz w:val="24"/>
          <w:szCs w:val="24"/>
        </w:rPr>
      </w:pPr>
      <w:r w:rsidRPr="00AF062E">
        <w:rPr>
          <w:rFonts w:ascii="Times New Roman" w:hAnsi="Times New Roman" w:cs="Times New Roman"/>
          <w:sz w:val="24"/>
          <w:szCs w:val="24"/>
        </w:rPr>
        <w:t xml:space="preserve">no llevarlos detrás de la espalda en 2ª posición. Para ello trabajar esta posición hacia las diagonales, teniendo la sensación de iniciar el movimiento desde los omóplatos. </w:t>
      </w:r>
    </w:p>
    <w:p w:rsidR="00AF062E" w:rsidRPr="00AF062E" w:rsidRDefault="00AF062E" w:rsidP="00AF062E">
      <w:pPr>
        <w:pStyle w:val="Prrafodelista"/>
        <w:numPr>
          <w:ilvl w:val="0"/>
          <w:numId w:val="2"/>
        </w:numPr>
        <w:jc w:val="both"/>
        <w:rPr>
          <w:rFonts w:ascii="Times New Roman" w:hAnsi="Times New Roman" w:cs="Times New Roman"/>
          <w:sz w:val="24"/>
          <w:szCs w:val="24"/>
        </w:rPr>
      </w:pPr>
      <w:r w:rsidRPr="00AF062E">
        <w:rPr>
          <w:rFonts w:ascii="Times New Roman" w:hAnsi="Times New Roman" w:cs="Times New Roman"/>
          <w:sz w:val="24"/>
          <w:szCs w:val="24"/>
        </w:rPr>
        <w:t>Realizar los braceos centrándonos en el movimiento del antebrazo, con el trabajo de sensaciones y resistencias necesarias para una buena ejecución.</w:t>
      </w:r>
    </w:p>
    <w:p w:rsidR="00AF062E" w:rsidRPr="00AF062E" w:rsidRDefault="00AF062E" w:rsidP="00AF062E">
      <w:pPr>
        <w:pStyle w:val="Prrafodelista"/>
        <w:numPr>
          <w:ilvl w:val="0"/>
          <w:numId w:val="2"/>
        </w:numPr>
        <w:jc w:val="both"/>
        <w:rPr>
          <w:rFonts w:ascii="Times New Roman" w:hAnsi="Times New Roman" w:cs="Times New Roman"/>
          <w:sz w:val="24"/>
          <w:szCs w:val="24"/>
        </w:rPr>
      </w:pPr>
      <w:r w:rsidRPr="00AF062E">
        <w:rPr>
          <w:rFonts w:ascii="Times New Roman" w:hAnsi="Times New Roman" w:cs="Times New Roman"/>
          <w:sz w:val="24"/>
          <w:szCs w:val="24"/>
        </w:rPr>
        <w:t>no “encoger” los brazos en 5ª posición.</w:t>
      </w:r>
    </w:p>
    <w:p w:rsidR="00AF062E" w:rsidRPr="00AF062E" w:rsidRDefault="00AF062E" w:rsidP="00AF062E">
      <w:pPr>
        <w:pStyle w:val="Prrafodelista"/>
        <w:numPr>
          <w:ilvl w:val="0"/>
          <w:numId w:val="3"/>
        </w:numPr>
        <w:jc w:val="both"/>
        <w:rPr>
          <w:rFonts w:ascii="Times New Roman" w:hAnsi="Times New Roman" w:cs="Times New Roman"/>
          <w:sz w:val="24"/>
          <w:szCs w:val="24"/>
        </w:rPr>
      </w:pPr>
      <w:r w:rsidRPr="00AF062E">
        <w:rPr>
          <w:rFonts w:ascii="Times New Roman" w:hAnsi="Times New Roman" w:cs="Times New Roman"/>
          <w:sz w:val="24"/>
          <w:szCs w:val="24"/>
          <w:u w:val="single"/>
        </w:rPr>
        <w:t xml:space="preserve">Correcta colocación de </w:t>
      </w:r>
      <w:r w:rsidRPr="00AF062E">
        <w:rPr>
          <w:rFonts w:ascii="Times New Roman" w:hAnsi="Times New Roman" w:cs="Times New Roman"/>
          <w:b/>
          <w:sz w:val="24"/>
          <w:szCs w:val="24"/>
          <w:u w:val="single"/>
        </w:rPr>
        <w:t>castañuelas</w:t>
      </w:r>
      <w:r w:rsidRPr="00AF062E">
        <w:rPr>
          <w:rFonts w:ascii="Times New Roman" w:hAnsi="Times New Roman" w:cs="Times New Roman"/>
          <w:sz w:val="24"/>
          <w:szCs w:val="24"/>
        </w:rPr>
        <w:t xml:space="preserve">: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no debe haber tensión en las muñecas,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las manos deben de estar en línea con el brazo: hacia el abdomen en 1ª, el perfil del dedo meñique al suelo en 2ª y hacia nuestra cabeza en 5ª.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sujeción de muñeca para no “expulsar” la castañuela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lastRenderedPageBreak/>
        <w:t>no “agarrar” la castañuela para que la castañuela no se pegue a la palma de la mano.</w:t>
      </w:r>
    </w:p>
    <w:p w:rsidR="00AF062E" w:rsidRPr="00AF062E" w:rsidRDefault="00AF062E" w:rsidP="00AF062E">
      <w:pPr>
        <w:pStyle w:val="Prrafodelista"/>
        <w:numPr>
          <w:ilvl w:val="0"/>
          <w:numId w:val="3"/>
        </w:numPr>
        <w:jc w:val="both"/>
        <w:rPr>
          <w:rFonts w:ascii="Times New Roman" w:hAnsi="Times New Roman" w:cs="Times New Roman"/>
          <w:sz w:val="24"/>
          <w:szCs w:val="24"/>
          <w:u w:val="single"/>
        </w:rPr>
      </w:pPr>
      <w:r w:rsidRPr="00AF062E">
        <w:rPr>
          <w:rFonts w:ascii="Times New Roman" w:hAnsi="Times New Roman" w:cs="Times New Roman"/>
          <w:sz w:val="24"/>
          <w:szCs w:val="24"/>
          <w:u w:val="single"/>
        </w:rPr>
        <w:t xml:space="preserve">Correcta ejecución del </w:t>
      </w:r>
      <w:proofErr w:type="spellStart"/>
      <w:r w:rsidRPr="00AF062E">
        <w:rPr>
          <w:rFonts w:ascii="Times New Roman" w:hAnsi="Times New Roman" w:cs="Times New Roman"/>
          <w:b/>
          <w:i/>
          <w:sz w:val="24"/>
          <w:szCs w:val="24"/>
          <w:u w:val="single"/>
        </w:rPr>
        <w:t>riá</w:t>
      </w:r>
      <w:proofErr w:type="spellEnd"/>
      <w:r w:rsidRPr="00AF062E">
        <w:rPr>
          <w:rFonts w:ascii="Times New Roman" w:hAnsi="Times New Roman" w:cs="Times New Roman"/>
          <w:sz w:val="24"/>
          <w:szCs w:val="24"/>
          <w:u w:val="single"/>
        </w:rPr>
        <w:t xml:space="preserve">: </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Los rasgueos de realizan pulsando en el centro de la castañuela y arrastrando el dedo, quedando recogido y no expulsado hacia fuera.</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No juntamos el sonido </w:t>
      </w:r>
      <w:proofErr w:type="spellStart"/>
      <w:r w:rsidRPr="00AF062E">
        <w:rPr>
          <w:rFonts w:ascii="Times New Roman" w:hAnsi="Times New Roman" w:cs="Times New Roman"/>
          <w:i/>
          <w:sz w:val="24"/>
          <w:szCs w:val="24"/>
        </w:rPr>
        <w:t>tá</w:t>
      </w:r>
      <w:proofErr w:type="spellEnd"/>
      <w:r w:rsidRPr="00AF062E">
        <w:rPr>
          <w:rFonts w:ascii="Times New Roman" w:hAnsi="Times New Roman" w:cs="Times New Roman"/>
          <w:sz w:val="24"/>
          <w:szCs w:val="24"/>
        </w:rPr>
        <w:t xml:space="preserve"> con el cuarto dedo.</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En los ejercicios de rasgueo, “separar” el sonido de cada dedo.</w:t>
      </w:r>
    </w:p>
    <w:p w:rsidR="00AF062E" w:rsidRPr="00AF062E" w:rsidRDefault="00AF062E" w:rsidP="00AF062E">
      <w:pPr>
        <w:pStyle w:val="Prrafodelista"/>
        <w:numPr>
          <w:ilvl w:val="0"/>
          <w:numId w:val="1"/>
        </w:numPr>
        <w:jc w:val="both"/>
        <w:rPr>
          <w:rFonts w:ascii="Times New Roman" w:hAnsi="Times New Roman" w:cs="Times New Roman"/>
          <w:sz w:val="24"/>
          <w:szCs w:val="24"/>
        </w:rPr>
      </w:pPr>
      <w:r w:rsidRPr="00AF062E">
        <w:rPr>
          <w:rFonts w:ascii="Times New Roman" w:hAnsi="Times New Roman" w:cs="Times New Roman"/>
          <w:sz w:val="24"/>
          <w:szCs w:val="24"/>
        </w:rPr>
        <w:t xml:space="preserve">Trabajar los </w:t>
      </w:r>
      <w:proofErr w:type="spellStart"/>
      <w:r w:rsidRPr="00AF062E">
        <w:rPr>
          <w:rFonts w:ascii="Times New Roman" w:hAnsi="Times New Roman" w:cs="Times New Roman"/>
          <w:sz w:val="24"/>
          <w:szCs w:val="24"/>
        </w:rPr>
        <w:t>posticeos</w:t>
      </w:r>
      <w:proofErr w:type="spellEnd"/>
      <w:r w:rsidRPr="00AF062E">
        <w:rPr>
          <w:rFonts w:ascii="Times New Roman" w:hAnsi="Times New Roman" w:cs="Times New Roman"/>
          <w:sz w:val="24"/>
          <w:szCs w:val="24"/>
        </w:rPr>
        <w:t xml:space="preserve"> acercando las castañuelas desde los dedos pulgares.</w:t>
      </w:r>
    </w:p>
    <w:p w:rsidR="00AF062E" w:rsidRPr="00AF062E" w:rsidRDefault="00AF062E" w:rsidP="00AF062E">
      <w:pPr>
        <w:pStyle w:val="Prrafodelista"/>
        <w:numPr>
          <w:ilvl w:val="0"/>
          <w:numId w:val="3"/>
        </w:numPr>
        <w:jc w:val="both"/>
        <w:rPr>
          <w:rFonts w:ascii="Times New Roman" w:hAnsi="Times New Roman" w:cs="Times New Roman"/>
          <w:sz w:val="24"/>
          <w:szCs w:val="24"/>
        </w:rPr>
      </w:pPr>
      <w:r w:rsidRPr="00AF062E">
        <w:rPr>
          <w:rFonts w:ascii="Times New Roman" w:hAnsi="Times New Roman" w:cs="Times New Roman"/>
          <w:sz w:val="24"/>
          <w:szCs w:val="24"/>
          <w:u w:val="single"/>
        </w:rPr>
        <w:t xml:space="preserve">Correcta ejecución de </w:t>
      </w:r>
      <w:r w:rsidRPr="00AF062E">
        <w:rPr>
          <w:rFonts w:ascii="Times New Roman" w:hAnsi="Times New Roman" w:cs="Times New Roman"/>
          <w:b/>
          <w:i/>
          <w:sz w:val="24"/>
          <w:szCs w:val="24"/>
          <w:u w:val="single"/>
        </w:rPr>
        <w:t>miembros inferiores</w:t>
      </w:r>
      <w:r w:rsidRPr="00AF062E">
        <w:rPr>
          <w:rFonts w:ascii="Times New Roman" w:hAnsi="Times New Roman" w:cs="Times New Roman"/>
          <w:sz w:val="24"/>
          <w:szCs w:val="24"/>
        </w:rPr>
        <w:t>:</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Sensación de “elevar” las caderas.</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Trabajar con el empuje al suelo en los </w:t>
      </w:r>
      <w:proofErr w:type="spellStart"/>
      <w:r w:rsidRPr="00AF062E">
        <w:rPr>
          <w:rFonts w:ascii="Times New Roman" w:hAnsi="Times New Roman" w:cs="Times New Roman"/>
          <w:sz w:val="24"/>
          <w:szCs w:val="24"/>
        </w:rPr>
        <w:t>relevés</w:t>
      </w:r>
      <w:proofErr w:type="spellEnd"/>
      <w:r w:rsidRPr="00AF062E">
        <w:rPr>
          <w:rFonts w:ascii="Times New Roman" w:hAnsi="Times New Roman" w:cs="Times New Roman"/>
          <w:sz w:val="24"/>
          <w:szCs w:val="24"/>
        </w:rPr>
        <w:t>.</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Pegar el pie del retiré a la pierna de base, sin que asome por la pierna portante.</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Bajar la pierna del retiré pasando el pie de la misma por la pierna portante.</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Empujar los empeines hacia delante en los </w:t>
      </w:r>
      <w:proofErr w:type="spellStart"/>
      <w:r w:rsidRPr="00AF062E">
        <w:rPr>
          <w:rFonts w:ascii="Times New Roman" w:hAnsi="Times New Roman" w:cs="Times New Roman"/>
          <w:sz w:val="24"/>
          <w:szCs w:val="24"/>
        </w:rPr>
        <w:t>relevés</w:t>
      </w:r>
      <w:proofErr w:type="spellEnd"/>
      <w:r w:rsidRPr="00AF062E">
        <w:rPr>
          <w:rFonts w:ascii="Times New Roman" w:hAnsi="Times New Roman" w:cs="Times New Roman"/>
          <w:sz w:val="24"/>
          <w:szCs w:val="24"/>
        </w:rPr>
        <w:t>.</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Mantener el en </w:t>
      </w:r>
      <w:proofErr w:type="spellStart"/>
      <w:r w:rsidRPr="00AF062E">
        <w:rPr>
          <w:rFonts w:ascii="Times New Roman" w:hAnsi="Times New Roman" w:cs="Times New Roman"/>
          <w:sz w:val="24"/>
          <w:szCs w:val="24"/>
        </w:rPr>
        <w:t>dehors</w:t>
      </w:r>
      <w:proofErr w:type="spellEnd"/>
      <w:r w:rsidRPr="00AF062E">
        <w:rPr>
          <w:rFonts w:ascii="Times New Roman" w:hAnsi="Times New Roman" w:cs="Times New Roman"/>
          <w:sz w:val="24"/>
          <w:szCs w:val="24"/>
        </w:rPr>
        <w:t xml:space="preserve"> cuando proceda y hacer hincapié en la entrada del talón.</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colocar una sordina/elástico en la hoja interior de la castañuela para “apagar” el sonido de la misma.</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7"/>
        </w:numPr>
        <w:jc w:val="both"/>
        <w:rPr>
          <w:rFonts w:ascii="Times New Roman" w:hAnsi="Times New Roman" w:cs="Times New Roman"/>
          <w:sz w:val="24"/>
          <w:szCs w:val="24"/>
        </w:rPr>
      </w:pPr>
      <w:r w:rsidRPr="00AF062E">
        <w:rPr>
          <w:rFonts w:ascii="Times New Roman" w:hAnsi="Times New Roman" w:cs="Times New Roman"/>
          <w:b/>
          <w:sz w:val="24"/>
          <w:szCs w:val="24"/>
        </w:rPr>
        <w:t>COLOCACIÓN/ CONTROL DEL EJE (</w:t>
      </w:r>
      <w:r w:rsidRPr="00AF062E">
        <w:rPr>
          <w:rFonts w:ascii="Times New Roman" w:hAnsi="Times New Roman" w:cs="Times New Roman"/>
          <w:sz w:val="24"/>
          <w:szCs w:val="24"/>
        </w:rPr>
        <w:t>Música: Solo Compás “</w:t>
      </w:r>
      <w:proofErr w:type="spellStart"/>
      <w:r w:rsidRPr="00AF062E">
        <w:rPr>
          <w:rFonts w:ascii="Times New Roman" w:hAnsi="Times New Roman" w:cs="Times New Roman"/>
          <w:sz w:val="24"/>
          <w:szCs w:val="24"/>
        </w:rPr>
        <w:t>Soleá</w:t>
      </w:r>
      <w:proofErr w:type="spellEnd"/>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b/>
          <w:sz w:val="24"/>
          <w:szCs w:val="24"/>
        </w:rPr>
      </w:pPr>
      <w:r w:rsidRPr="00AF062E">
        <w:rPr>
          <w:rFonts w:ascii="Times New Roman" w:hAnsi="Times New Roman" w:cs="Times New Roman"/>
          <w:b/>
          <w:sz w:val="24"/>
          <w:szCs w:val="24"/>
          <w:u w:val="single"/>
        </w:rPr>
        <w:t>EJERCICIO 1</w:t>
      </w:r>
      <w:r w:rsidRPr="00AF062E">
        <w:rPr>
          <w:rFonts w:ascii="Times New Roman" w:hAnsi="Times New Roman" w:cs="Times New Roman"/>
          <w:b/>
          <w:sz w:val="24"/>
          <w:szCs w:val="24"/>
        </w:rPr>
        <w:t xml:space="preserve">: </w:t>
      </w:r>
      <w:r w:rsidRPr="00AF062E">
        <w:rPr>
          <w:rFonts w:ascii="Times New Roman" w:hAnsi="Times New Roman" w:cs="Times New Roman"/>
          <w:i/>
          <w:sz w:val="24"/>
          <w:szCs w:val="24"/>
        </w:rPr>
        <w:t>Equilibrio sobre dos pies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Desde 6ª posición de pies realizamos la siguiente secuencia:</w:t>
      </w:r>
    </w:p>
    <w:p w:rsidR="00AF062E" w:rsidRPr="00AF062E" w:rsidRDefault="00AF062E" w:rsidP="00AF062E">
      <w:pPr>
        <w:jc w:val="center"/>
        <w:rPr>
          <w:rFonts w:ascii="Times New Roman" w:hAnsi="Times New Roman" w:cs="Times New Roman"/>
          <w:sz w:val="24"/>
          <w:szCs w:val="24"/>
        </w:rPr>
      </w:pP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-relevé-estiro rodillas-bajo talón (repetimos comenzando desde el relevé)</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Realizamos 12 repeticiones (seis desde el </w:t>
      </w: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 xml:space="preserve"> y seis desde el relevé), repartiéndolas de dos en dos en las siguientes posiciones de brazos: 1ª, 5ª,2ª.</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2</w:t>
      </w:r>
      <w:r w:rsidRPr="00AF062E">
        <w:rPr>
          <w:rFonts w:ascii="Times New Roman" w:hAnsi="Times New Roman" w:cs="Times New Roman"/>
          <w:b/>
          <w:sz w:val="24"/>
          <w:szCs w:val="24"/>
        </w:rPr>
        <w:t>:</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Equilibrio sobre un pie</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Desde 6ª posición de pies realizamos la siguiente secuencia:</w:t>
      </w:r>
    </w:p>
    <w:p w:rsidR="00AF062E" w:rsidRPr="00AF062E" w:rsidRDefault="00AF062E" w:rsidP="00AF062E">
      <w:pPr>
        <w:jc w:val="center"/>
        <w:rPr>
          <w:rFonts w:ascii="Times New Roman" w:hAnsi="Times New Roman" w:cs="Times New Roman"/>
          <w:sz w:val="24"/>
          <w:szCs w:val="24"/>
        </w:rPr>
      </w:pP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-estiro rodillas-subo retiré y relevé-bajo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Realizamos 12 repeticiones, alternando los pies y repartiéndolas de cuatro en cuatro en las siguientes posiciones de brazos: 1ª, 5ª, 2ª.</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3</w:t>
      </w:r>
      <w:r w:rsidRPr="00AF062E">
        <w:rPr>
          <w:rFonts w:ascii="Times New Roman" w:hAnsi="Times New Roman" w:cs="Times New Roman"/>
          <w:b/>
          <w:sz w:val="24"/>
          <w:szCs w:val="24"/>
        </w:rPr>
        <w:t>:</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Preparación y piruetas en retiré cerrado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Desde 6ª posición de pies y con los brazos siempre de 6ª a 1ª realizamos la siguiente secuencia:</w:t>
      </w:r>
    </w:p>
    <w:p w:rsidR="00AF062E" w:rsidRPr="00AF062E" w:rsidRDefault="00AF062E" w:rsidP="00AF062E">
      <w:pPr>
        <w:jc w:val="center"/>
        <w:rPr>
          <w:rFonts w:ascii="Times New Roman" w:hAnsi="Times New Roman" w:cs="Times New Roman"/>
          <w:sz w:val="24"/>
          <w:szCs w:val="24"/>
        </w:rPr>
      </w:pPr>
      <w:r w:rsidRPr="00AF062E">
        <w:rPr>
          <w:rFonts w:ascii="Times New Roman" w:hAnsi="Times New Roman" w:cs="Times New Roman"/>
          <w:sz w:val="24"/>
          <w:szCs w:val="24"/>
        </w:rPr>
        <w:t xml:space="preserve">Tacón-cuarta </w:t>
      </w: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-retiré relevé-bajo.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Realizamos 4 repeticiones de preparación, 4 medios giros, 4 giros completos.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los ejercicios se realizan sin acompañamiento de castañuelas y aguantando el relevé tres tiempos.</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lastRenderedPageBreak/>
        <w:t>TECNICA DE PIES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1</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plantas y tacones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Desde 6ª posición trabajamos las plantas golpeando con los tacones realizando la siguiente secuencia:</w:t>
      </w:r>
    </w:p>
    <w:p w:rsidR="00AF062E" w:rsidRPr="00AF062E" w:rsidRDefault="00AF062E" w:rsidP="00AF062E">
      <w:pPr>
        <w:jc w:val="center"/>
        <w:rPr>
          <w:rFonts w:ascii="Times New Roman" w:hAnsi="Times New Roman" w:cs="Times New Roman"/>
          <w:sz w:val="24"/>
          <w:szCs w:val="24"/>
        </w:rPr>
      </w:pPr>
      <w:r w:rsidRPr="00AF062E">
        <w:rPr>
          <w:rFonts w:ascii="Times New Roman" w:hAnsi="Times New Roman" w:cs="Times New Roman"/>
          <w:sz w:val="24"/>
          <w:szCs w:val="24"/>
        </w:rPr>
        <w:t>1tacón-2tacones-3tacones-4tacones-5tacones-6tacones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Realizamos 8 repeticiones de cada uno y alternando los pies.</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rPr>
        <w:t>Castañuela</w:t>
      </w:r>
      <w:r w:rsidRPr="00AF062E">
        <w:rPr>
          <w:rFonts w:ascii="Times New Roman" w:hAnsi="Times New Roman" w:cs="Times New Roman"/>
          <w:sz w:val="24"/>
          <w:szCs w:val="24"/>
        </w:rPr>
        <w:t xml:space="preserve">: acompañamos la bajada del tacón con el sonido de castañuela </w:t>
      </w:r>
      <w:r w:rsidRPr="00AF062E">
        <w:rPr>
          <w:rFonts w:ascii="Times New Roman" w:hAnsi="Times New Roman" w:cs="Times New Roman"/>
          <w:i/>
          <w:sz w:val="24"/>
          <w:szCs w:val="24"/>
        </w:rPr>
        <w:t>dos.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debemos empujar el empeine hacia delante en las plantas y cada vez que subamos el tacón. Al igual que debemos bajar el tacón con fuerza. Realizaremos el ejercicio sin música.</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u w:val="single"/>
        </w:rPr>
        <w:t>EJERCICIO 2</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plantas, tacones y golpes.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Desde 6ª posición de pies trabajamos las plantas, los tacones y los golpes realizando la siguiente secuencia:</w:t>
      </w:r>
    </w:p>
    <w:p w:rsidR="00AF062E" w:rsidRPr="00AF062E" w:rsidRDefault="00AF062E" w:rsidP="00AF062E">
      <w:pPr>
        <w:jc w:val="center"/>
        <w:rPr>
          <w:rFonts w:ascii="Times New Roman" w:hAnsi="Times New Roman" w:cs="Times New Roman"/>
          <w:sz w:val="24"/>
          <w:szCs w:val="24"/>
        </w:rPr>
      </w:pPr>
      <w:r w:rsidRPr="00AF062E">
        <w:rPr>
          <w:rFonts w:ascii="Times New Roman" w:hAnsi="Times New Roman" w:cs="Times New Roman"/>
          <w:sz w:val="24"/>
          <w:szCs w:val="24"/>
        </w:rPr>
        <w:t>2plantas alternas-2tacones alternos-2golpes alternos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Realizamos una secuencia decreciente que se repiten a derecha e izquierda: 8-6-4-2(cuatro </w:t>
      </w:r>
      <w:proofErr w:type="spellStart"/>
      <w:r w:rsidRPr="00AF062E">
        <w:rPr>
          <w:rFonts w:ascii="Times New Roman" w:hAnsi="Times New Roman" w:cs="Times New Roman"/>
          <w:sz w:val="24"/>
          <w:szCs w:val="24"/>
        </w:rPr>
        <w:t>repetciones</w:t>
      </w:r>
      <w:proofErr w:type="spellEnd"/>
      <w:r w:rsidRPr="00AF062E">
        <w:rPr>
          <w:rFonts w:ascii="Times New Roman" w:hAnsi="Times New Roman" w:cs="Times New Roman"/>
          <w:sz w:val="24"/>
          <w:szCs w:val="24"/>
        </w:rPr>
        <w:t>)-1(cuatro repeticiones)</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rPr>
        <w:t>Castañuelas</w:t>
      </w:r>
      <w:r w:rsidRPr="00AF062E">
        <w:rPr>
          <w:rFonts w:ascii="Times New Roman" w:hAnsi="Times New Roman" w:cs="Times New Roman"/>
          <w:sz w:val="24"/>
          <w:szCs w:val="24"/>
        </w:rPr>
        <w:t xml:space="preserve">: </w:t>
      </w:r>
      <w:proofErr w:type="spellStart"/>
      <w:r w:rsidRPr="00AF062E">
        <w:rPr>
          <w:rFonts w:ascii="Times New Roman" w:hAnsi="Times New Roman" w:cs="Times New Roman"/>
          <w:i/>
          <w:sz w:val="24"/>
          <w:szCs w:val="24"/>
        </w:rPr>
        <w:t>tapitapitapi</w:t>
      </w:r>
      <w:proofErr w:type="spellEnd"/>
      <w:r w:rsidRPr="00AF062E">
        <w:rPr>
          <w:rFonts w:ascii="Times New Roman" w:hAnsi="Times New Roman" w:cs="Times New Roman"/>
          <w:i/>
          <w:sz w:val="24"/>
          <w:szCs w:val="24"/>
        </w:rPr>
        <w:t xml:space="preserve"> </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acompañamos la secuencia con cabeza y brazo, que baja a 4ª posición desde 5ª en  un tiempo. Alternando uno y otro.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MÚSICA</w:t>
      </w:r>
      <w:r w:rsidRPr="00AF062E">
        <w:rPr>
          <w:rFonts w:ascii="Times New Roman" w:hAnsi="Times New Roman" w:cs="Times New Roman"/>
          <w:sz w:val="24"/>
          <w:szCs w:val="24"/>
        </w:rPr>
        <w:t>: Solo Compás “</w:t>
      </w:r>
      <w:proofErr w:type="spellStart"/>
      <w:r w:rsidRPr="00AF062E">
        <w:rPr>
          <w:rFonts w:ascii="Times New Roman" w:hAnsi="Times New Roman" w:cs="Times New Roman"/>
          <w:sz w:val="24"/>
          <w:szCs w:val="24"/>
        </w:rPr>
        <w:t>Soleá</w:t>
      </w:r>
      <w:proofErr w:type="spellEnd"/>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 xml:space="preserve">COORDINACIÓN DE ZAPATO Y CASTAÑUELA </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Realizar el ejercicio de zapateado y castañuelas que combina diferentes técnicas de pies con diferentes técnicas de castañuela, a compás flamenco de Alegrías o en compás ternario.</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CASTAÑUELA</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1</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rasgueos por partes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Ta 12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123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123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23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23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234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234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12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23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34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riá</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riá</w:t>
      </w:r>
      <w:proofErr w:type="spellEnd"/>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Brazos</w:t>
      </w:r>
      <w:r w:rsidRPr="00AF062E">
        <w:rPr>
          <w:rFonts w:ascii="Times New Roman" w:hAnsi="Times New Roman" w:cs="Times New Roman"/>
          <w:sz w:val="24"/>
          <w:szCs w:val="24"/>
        </w:rPr>
        <w:t>: 1ª, 5ª, 2ª, 2ª “baja”, 1ª.</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marcamos el tiempo ternario con los pies (si es posible) con golpe-tacón-tacón</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MÚSICA</w:t>
      </w:r>
      <w:r w:rsidRPr="00AF062E">
        <w:rPr>
          <w:rFonts w:ascii="Times New Roman" w:hAnsi="Times New Roman" w:cs="Times New Roman"/>
          <w:sz w:val="24"/>
          <w:szCs w:val="24"/>
        </w:rPr>
        <w:t>: Solo Compás “Fandango”</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u w:val="single"/>
        </w:rPr>
        <w:t>EJERCICIO2</w:t>
      </w:r>
      <w:r w:rsidRPr="00AF062E">
        <w:rPr>
          <w:rFonts w:ascii="Times New Roman" w:hAnsi="Times New Roman" w:cs="Times New Roman"/>
          <w:sz w:val="24"/>
          <w:szCs w:val="24"/>
        </w:rPr>
        <w:t xml:space="preserve">: </w:t>
      </w:r>
      <w:proofErr w:type="spellStart"/>
      <w:r w:rsidRPr="00AF062E">
        <w:rPr>
          <w:rFonts w:ascii="Times New Roman" w:hAnsi="Times New Roman" w:cs="Times New Roman"/>
          <w:i/>
          <w:sz w:val="24"/>
          <w:szCs w:val="24"/>
        </w:rPr>
        <w:t>pitá</w:t>
      </w:r>
      <w:proofErr w:type="spellEnd"/>
      <w:r w:rsidRPr="00AF062E">
        <w:rPr>
          <w:rFonts w:ascii="Times New Roman" w:hAnsi="Times New Roman" w:cs="Times New Roman"/>
          <w:i/>
          <w:sz w:val="24"/>
          <w:szCs w:val="24"/>
        </w:rPr>
        <w:t xml:space="preserve"> con cada dedo</w:t>
      </w:r>
    </w:p>
    <w:p w:rsidR="00AF062E" w:rsidRPr="00AF062E" w:rsidRDefault="00AF062E" w:rsidP="00AF062E">
      <w:pPr>
        <w:jc w:val="both"/>
        <w:rPr>
          <w:rFonts w:ascii="Times New Roman" w:hAnsi="Times New Roman" w:cs="Times New Roman"/>
          <w:sz w:val="24"/>
          <w:szCs w:val="24"/>
        </w:rPr>
      </w:pPr>
      <w:proofErr w:type="spellStart"/>
      <w:r w:rsidRPr="00AF062E">
        <w:rPr>
          <w:rFonts w:ascii="Times New Roman" w:hAnsi="Times New Roman" w:cs="Times New Roman"/>
          <w:sz w:val="24"/>
          <w:szCs w:val="24"/>
        </w:rPr>
        <w:lastRenderedPageBreak/>
        <w:t>Riá</w:t>
      </w:r>
      <w:proofErr w:type="spellEnd"/>
      <w:r w:rsidRPr="00AF062E">
        <w:rPr>
          <w:rFonts w:ascii="Times New Roman" w:hAnsi="Times New Roman" w:cs="Times New Roman"/>
          <w:sz w:val="24"/>
          <w:szCs w:val="24"/>
        </w:rPr>
        <w:t xml:space="preserve"> pita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w:t>
      </w:r>
      <w:proofErr w:type="spellEnd"/>
      <w:r w:rsidRPr="00AF062E">
        <w:rPr>
          <w:rFonts w:ascii="Times New Roman" w:hAnsi="Times New Roman" w:cs="Times New Roman"/>
          <w:sz w:val="24"/>
          <w:szCs w:val="24"/>
        </w:rPr>
        <w:t xml:space="preserve">… subiendo y bajando 3 repeticiones y cerramos con </w:t>
      </w:r>
      <w:proofErr w:type="spellStart"/>
      <w:r w:rsidRPr="00AF062E">
        <w:rPr>
          <w:rFonts w:ascii="Times New Roman" w:hAnsi="Times New Roman" w:cs="Times New Roman"/>
          <w:sz w:val="24"/>
          <w:szCs w:val="24"/>
        </w:rPr>
        <w:t>riá</w:t>
      </w:r>
      <w:proofErr w:type="spellEnd"/>
      <w:r w:rsidRPr="00AF062E">
        <w:rPr>
          <w:rFonts w:ascii="Times New Roman" w:hAnsi="Times New Roman" w:cs="Times New Roman"/>
          <w:sz w:val="24"/>
          <w:szCs w:val="24"/>
        </w:rPr>
        <w:t xml:space="preserve"> pita </w:t>
      </w:r>
      <w:proofErr w:type="spellStart"/>
      <w:r w:rsidRPr="00AF062E">
        <w:rPr>
          <w:rFonts w:ascii="Times New Roman" w:hAnsi="Times New Roman" w:cs="Times New Roman"/>
          <w:sz w:val="24"/>
          <w:szCs w:val="24"/>
        </w:rPr>
        <w:t>riá</w:t>
      </w:r>
      <w:proofErr w:type="spellEnd"/>
      <w:r w:rsidRPr="00AF062E">
        <w:rPr>
          <w:rFonts w:ascii="Times New Roman" w:hAnsi="Times New Roman" w:cs="Times New Roman"/>
          <w:sz w:val="24"/>
          <w:szCs w:val="24"/>
        </w:rPr>
        <w:t xml:space="preserve"> pita </w:t>
      </w:r>
      <w:proofErr w:type="spellStart"/>
      <w:r w:rsidRPr="00AF062E">
        <w:rPr>
          <w:rFonts w:ascii="Times New Roman" w:hAnsi="Times New Roman" w:cs="Times New Roman"/>
          <w:sz w:val="24"/>
          <w:szCs w:val="24"/>
        </w:rPr>
        <w:t>riá</w:t>
      </w:r>
      <w:proofErr w:type="spellEnd"/>
      <w:r w:rsidRPr="00AF062E">
        <w:rPr>
          <w:rFonts w:ascii="Times New Roman" w:hAnsi="Times New Roman" w:cs="Times New Roman"/>
          <w:sz w:val="24"/>
          <w:szCs w:val="24"/>
        </w:rPr>
        <w:t xml:space="preserve"> pita </w:t>
      </w:r>
      <w:proofErr w:type="spellStart"/>
      <w:r w:rsidRPr="00AF062E">
        <w:rPr>
          <w:rFonts w:ascii="Times New Roman" w:hAnsi="Times New Roman" w:cs="Times New Roman"/>
          <w:sz w:val="24"/>
          <w:szCs w:val="24"/>
        </w:rPr>
        <w:t>riá</w:t>
      </w:r>
      <w:proofErr w:type="spellEnd"/>
      <w:r w:rsidRPr="00AF062E">
        <w:rPr>
          <w:rFonts w:ascii="Times New Roman" w:hAnsi="Times New Roman" w:cs="Times New Roman"/>
          <w:sz w:val="24"/>
          <w:szCs w:val="24"/>
        </w:rPr>
        <w:t xml:space="preserve"> pita. </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Brazos</w:t>
      </w:r>
      <w:r w:rsidRPr="00AF062E">
        <w:rPr>
          <w:rFonts w:ascii="Times New Roman" w:hAnsi="Times New Roman" w:cs="Times New Roman"/>
          <w:sz w:val="24"/>
          <w:szCs w:val="24"/>
        </w:rPr>
        <w:t>: 5ª, 3ª, 3º española, 4ª. A derecha e izquierda.</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xml:space="preserve">: Cada sonido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 se realiza con un dedo diferente. En la segunda repetición doblamos el sonido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 En la tercera repetición doblamos el sonido </w:t>
      </w:r>
      <w:proofErr w:type="spellStart"/>
      <w:r w:rsidRPr="00AF062E">
        <w:rPr>
          <w:rFonts w:ascii="Times New Roman" w:hAnsi="Times New Roman" w:cs="Times New Roman"/>
          <w:i/>
          <w:sz w:val="24"/>
          <w:szCs w:val="24"/>
        </w:rPr>
        <w:t>ta</w:t>
      </w:r>
      <w:proofErr w:type="spellEnd"/>
      <w:r w:rsidRPr="00AF062E">
        <w:rPr>
          <w:rFonts w:ascii="Times New Roman" w:hAnsi="Times New Roman" w:cs="Times New Roman"/>
          <w:sz w:val="24"/>
          <w:szCs w:val="24"/>
        </w:rPr>
        <w:t xml:space="preserve"> (antes y después de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 En la cuarta repetición realizamos solo la última parte doblando el sonido </w:t>
      </w:r>
      <w:proofErr w:type="spellStart"/>
      <w:r w:rsidRPr="00AF062E">
        <w:rPr>
          <w:rFonts w:ascii="Times New Roman" w:hAnsi="Times New Roman" w:cs="Times New Roman"/>
          <w:i/>
          <w:sz w:val="24"/>
          <w:szCs w:val="24"/>
        </w:rPr>
        <w:t>ta</w:t>
      </w:r>
      <w:proofErr w:type="spellEnd"/>
      <w:r w:rsidRPr="00AF062E">
        <w:rPr>
          <w:rFonts w:ascii="Times New Roman" w:hAnsi="Times New Roman" w:cs="Times New Roman"/>
          <w:sz w:val="24"/>
          <w:szCs w:val="24"/>
        </w:rPr>
        <w:t xml:space="preserve"> y </w:t>
      </w:r>
      <w:r w:rsidRPr="00AF062E">
        <w:rPr>
          <w:rFonts w:ascii="Times New Roman" w:hAnsi="Times New Roman" w:cs="Times New Roman"/>
          <w:i/>
          <w:sz w:val="24"/>
          <w:szCs w:val="24"/>
        </w:rPr>
        <w:t>pi.</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MÚSICA: Solo Compás “Tangos” o “Pasodoble”.</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3</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pulsación</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Ta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tapitapitá</w:t>
      </w:r>
      <w:proofErr w:type="spellEnd"/>
      <w:r w:rsidRPr="00AF062E">
        <w:rPr>
          <w:rFonts w:ascii="Times New Roman" w:hAnsi="Times New Roman" w:cs="Times New Roman"/>
          <w:sz w:val="24"/>
          <w:szCs w:val="24"/>
        </w:rPr>
        <w:t xml:space="preserve">/ pi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w:t>
      </w:r>
      <w:proofErr w:type="spellEnd"/>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pitapitapí</w:t>
      </w:r>
      <w:proofErr w:type="spellEnd"/>
      <w:r w:rsidRPr="00AF062E">
        <w:rPr>
          <w:rFonts w:ascii="Times New Roman" w:hAnsi="Times New Roman" w:cs="Times New Roman"/>
          <w:sz w:val="24"/>
          <w:szCs w:val="24"/>
        </w:rPr>
        <w:t>…  (Completamos la secuencia)</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Brazos</w:t>
      </w:r>
      <w:r w:rsidRPr="00AF062E">
        <w:rPr>
          <w:rFonts w:ascii="Times New Roman" w:hAnsi="Times New Roman" w:cs="Times New Roman"/>
          <w:sz w:val="24"/>
          <w:szCs w:val="24"/>
        </w:rPr>
        <w:t>: 5ª, 2ª, 8ª y 1ª.</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“separar” el sonido y, por lo tanto, el movimiento de cada mano.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MÚSICA: Solo Compás “Tangos” o “Pasodoble”.</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u w:val="single"/>
        </w:rPr>
        <w:t>EJERCICIO 4</w:t>
      </w:r>
      <w:r w:rsidRPr="00AF062E">
        <w:rPr>
          <w:rFonts w:ascii="Times New Roman" w:hAnsi="Times New Roman" w:cs="Times New Roman"/>
          <w:b/>
          <w:sz w:val="24"/>
          <w:szCs w:val="24"/>
        </w:rPr>
        <w:t xml:space="preserve">: </w:t>
      </w:r>
      <w:r w:rsidRPr="00AF062E">
        <w:rPr>
          <w:rFonts w:ascii="Times New Roman" w:hAnsi="Times New Roman" w:cs="Times New Roman"/>
          <w:i/>
          <w:sz w:val="24"/>
          <w:szCs w:val="24"/>
        </w:rPr>
        <w:t>pulsación doble</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Ejecutamos el sonido </w:t>
      </w:r>
      <w:proofErr w:type="spellStart"/>
      <w:r w:rsidRPr="00AF062E">
        <w:rPr>
          <w:rFonts w:ascii="Times New Roman" w:hAnsi="Times New Roman" w:cs="Times New Roman"/>
          <w:i/>
          <w:sz w:val="24"/>
          <w:szCs w:val="24"/>
        </w:rPr>
        <w:t>ta</w:t>
      </w:r>
      <w:proofErr w:type="spellEnd"/>
      <w:r w:rsidRPr="00AF062E">
        <w:rPr>
          <w:rFonts w:ascii="Times New Roman" w:hAnsi="Times New Roman" w:cs="Times New Roman"/>
          <w:sz w:val="24"/>
          <w:szCs w:val="24"/>
        </w:rPr>
        <w:t xml:space="preserve"> y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 en la siguiente secuencia:</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8 tiempos </w:t>
      </w:r>
      <w:r w:rsidRPr="00AF062E">
        <w:rPr>
          <w:rFonts w:ascii="Times New Roman" w:hAnsi="Times New Roman" w:cs="Times New Roman"/>
          <w:i/>
          <w:sz w:val="24"/>
          <w:szCs w:val="24"/>
        </w:rPr>
        <w:t>ta</w:t>
      </w:r>
      <w:r w:rsidRPr="00AF062E">
        <w:rPr>
          <w:rFonts w:ascii="Times New Roman" w:hAnsi="Times New Roman" w:cs="Times New Roman"/>
          <w:sz w:val="24"/>
          <w:szCs w:val="24"/>
        </w:rPr>
        <w:t xml:space="preserve">-8 tiempos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-4 tiempos </w:t>
      </w:r>
      <w:r w:rsidRPr="00AF062E">
        <w:rPr>
          <w:rFonts w:ascii="Times New Roman" w:hAnsi="Times New Roman" w:cs="Times New Roman"/>
          <w:i/>
          <w:sz w:val="24"/>
          <w:szCs w:val="24"/>
        </w:rPr>
        <w:t>ta</w:t>
      </w:r>
      <w:r w:rsidRPr="00AF062E">
        <w:rPr>
          <w:rFonts w:ascii="Times New Roman" w:hAnsi="Times New Roman" w:cs="Times New Roman"/>
          <w:sz w:val="24"/>
          <w:szCs w:val="24"/>
        </w:rPr>
        <w:t>-4 tiempos</w:t>
      </w:r>
      <w:r w:rsidRPr="00AF062E">
        <w:rPr>
          <w:rFonts w:ascii="Times New Roman" w:hAnsi="Times New Roman" w:cs="Times New Roman"/>
          <w:i/>
          <w:sz w:val="24"/>
          <w:szCs w:val="24"/>
        </w:rPr>
        <w:t xml:space="preserve"> pi</w:t>
      </w:r>
      <w:r w:rsidRPr="00AF062E">
        <w:rPr>
          <w:rFonts w:ascii="Times New Roman" w:hAnsi="Times New Roman" w:cs="Times New Roman"/>
          <w:sz w:val="24"/>
          <w:szCs w:val="24"/>
        </w:rPr>
        <w:t xml:space="preserve">-2 tiempos </w:t>
      </w:r>
      <w:r w:rsidRPr="00AF062E">
        <w:rPr>
          <w:rFonts w:ascii="Times New Roman" w:hAnsi="Times New Roman" w:cs="Times New Roman"/>
          <w:i/>
          <w:sz w:val="24"/>
          <w:szCs w:val="24"/>
        </w:rPr>
        <w:t>ta</w:t>
      </w:r>
      <w:r w:rsidRPr="00AF062E">
        <w:rPr>
          <w:rFonts w:ascii="Times New Roman" w:hAnsi="Times New Roman" w:cs="Times New Roman"/>
          <w:sz w:val="24"/>
          <w:szCs w:val="24"/>
        </w:rPr>
        <w:t xml:space="preserve">-2 tiempos </w:t>
      </w:r>
      <w:r w:rsidRPr="00AF062E">
        <w:rPr>
          <w:rFonts w:ascii="Times New Roman" w:hAnsi="Times New Roman" w:cs="Times New Roman"/>
          <w:i/>
          <w:sz w:val="24"/>
          <w:szCs w:val="24"/>
        </w:rPr>
        <w:t>pi</w:t>
      </w:r>
      <w:r w:rsidRPr="00AF062E">
        <w:rPr>
          <w:rFonts w:ascii="Times New Roman" w:hAnsi="Times New Roman" w:cs="Times New Roman"/>
          <w:sz w:val="24"/>
          <w:szCs w:val="24"/>
        </w:rPr>
        <w:t xml:space="preserve">-3 tiempos los </w:t>
      </w:r>
      <w:r w:rsidRPr="00AF062E">
        <w:rPr>
          <w:rFonts w:ascii="Times New Roman" w:hAnsi="Times New Roman" w:cs="Times New Roman"/>
          <w:i/>
          <w:sz w:val="24"/>
          <w:szCs w:val="24"/>
        </w:rPr>
        <w:t>dos</w:t>
      </w:r>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Brazos</w:t>
      </w:r>
      <w:r w:rsidRPr="00AF062E">
        <w:rPr>
          <w:rFonts w:ascii="Times New Roman" w:hAnsi="Times New Roman" w:cs="Times New Roman"/>
          <w:sz w:val="24"/>
          <w:szCs w:val="24"/>
        </w:rPr>
        <w:t>: 5ª, 2ª, 8ª, 1ª.</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redoblamos el sonido (</w:t>
      </w:r>
      <w:proofErr w:type="spellStart"/>
      <w:r w:rsidRPr="00AF062E">
        <w:rPr>
          <w:rFonts w:ascii="Times New Roman" w:hAnsi="Times New Roman" w:cs="Times New Roman"/>
          <w:sz w:val="24"/>
          <w:szCs w:val="24"/>
        </w:rPr>
        <w:t>tatatatatatatatata</w:t>
      </w:r>
      <w:proofErr w:type="spellEnd"/>
      <w:r w:rsidRPr="00AF062E">
        <w:rPr>
          <w:rFonts w:ascii="Times New Roman" w:hAnsi="Times New Roman" w:cs="Times New Roman"/>
          <w:sz w:val="24"/>
          <w:szCs w:val="24"/>
        </w:rPr>
        <w:t>…/</w:t>
      </w:r>
      <w:proofErr w:type="spellStart"/>
      <w:r w:rsidRPr="00AF062E">
        <w:rPr>
          <w:rFonts w:ascii="Times New Roman" w:hAnsi="Times New Roman" w:cs="Times New Roman"/>
          <w:sz w:val="24"/>
          <w:szCs w:val="24"/>
        </w:rPr>
        <w:t>pipipipipipipipi</w:t>
      </w:r>
      <w:proofErr w:type="spellEnd"/>
      <w:r w:rsidRPr="00AF062E">
        <w:rPr>
          <w:rFonts w:ascii="Times New Roman" w:hAnsi="Times New Roman" w:cs="Times New Roman"/>
          <w:sz w:val="24"/>
          <w:szCs w:val="24"/>
        </w:rPr>
        <w:t>…) de manera que por cada tiempo musical realicemos cuatro sonidos.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MÚSICA</w:t>
      </w:r>
      <w:r w:rsidRPr="00AF062E">
        <w:rPr>
          <w:rFonts w:ascii="Times New Roman" w:hAnsi="Times New Roman" w:cs="Times New Roman"/>
          <w:sz w:val="24"/>
          <w:szCs w:val="24"/>
        </w:rPr>
        <w:t>: Solo Compás “Tangos” o “Pasodoble”.</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BRACEOS (ritmo ternario)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Braceo en </w:t>
      </w:r>
      <w:proofErr w:type="spellStart"/>
      <w:r w:rsidRPr="00AF062E">
        <w:rPr>
          <w:rFonts w:ascii="Times New Roman" w:hAnsi="Times New Roman" w:cs="Times New Roman"/>
          <w:sz w:val="24"/>
          <w:szCs w:val="24"/>
        </w:rPr>
        <w:t>dehors</w:t>
      </w:r>
      <w:proofErr w:type="spellEnd"/>
      <w:r w:rsidRPr="00AF062E">
        <w:rPr>
          <w:rFonts w:ascii="Times New Roman" w:hAnsi="Times New Roman" w:cs="Times New Roman"/>
          <w:sz w:val="24"/>
          <w:szCs w:val="24"/>
        </w:rPr>
        <w:t xml:space="preserve"> y en </w:t>
      </w:r>
      <w:proofErr w:type="spellStart"/>
      <w:r w:rsidRPr="00AF062E">
        <w:rPr>
          <w:rFonts w:ascii="Times New Roman" w:hAnsi="Times New Roman" w:cs="Times New Roman"/>
          <w:sz w:val="24"/>
          <w:szCs w:val="24"/>
        </w:rPr>
        <w:t>dedans</w:t>
      </w:r>
      <w:proofErr w:type="spellEnd"/>
      <w:r w:rsidRPr="00AF062E">
        <w:rPr>
          <w:rFonts w:ascii="Times New Roman" w:hAnsi="Times New Roman" w:cs="Times New Roman"/>
          <w:sz w:val="24"/>
          <w:szCs w:val="24"/>
        </w:rPr>
        <w:t xml:space="preserve"> alternando derecho, izquierdo y los dos.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Castañuela</w:t>
      </w:r>
      <w:r w:rsidRPr="00AF062E">
        <w:rPr>
          <w:rFonts w:ascii="Times New Roman" w:hAnsi="Times New Roman" w:cs="Times New Roman"/>
          <w:sz w:val="24"/>
          <w:szCs w:val="24"/>
        </w:rPr>
        <w:t xml:space="preserve">: </w:t>
      </w:r>
      <w:proofErr w:type="spellStart"/>
      <w:r w:rsidRPr="00AF062E">
        <w:rPr>
          <w:rFonts w:ascii="Times New Roman" w:hAnsi="Times New Roman" w:cs="Times New Roman"/>
          <w:i/>
          <w:sz w:val="24"/>
          <w:szCs w:val="24"/>
        </w:rPr>
        <w:t>ta</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pita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pita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i/>
          <w:sz w:val="24"/>
          <w:szCs w:val="24"/>
        </w:rPr>
        <w:t xml:space="preserve"> pita </w:t>
      </w:r>
      <w:proofErr w:type="spellStart"/>
      <w:r w:rsidRPr="00AF062E">
        <w:rPr>
          <w:rFonts w:ascii="Times New Roman" w:hAnsi="Times New Roman" w:cs="Times New Roman"/>
          <w:i/>
          <w:sz w:val="24"/>
          <w:szCs w:val="24"/>
        </w:rPr>
        <w:t>pita</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pita</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pita</w:t>
      </w:r>
      <w:proofErr w:type="spellEnd"/>
      <w:r w:rsidRPr="00AF062E">
        <w:rPr>
          <w:rFonts w:ascii="Times New Roman" w:hAnsi="Times New Roman" w:cs="Times New Roman"/>
          <w:i/>
          <w:sz w:val="24"/>
          <w:szCs w:val="24"/>
        </w:rPr>
        <w:t xml:space="preserve"> </w:t>
      </w:r>
      <w:proofErr w:type="spellStart"/>
      <w:r w:rsidRPr="00AF062E">
        <w:rPr>
          <w:rFonts w:ascii="Times New Roman" w:hAnsi="Times New Roman" w:cs="Times New Roman"/>
          <w:i/>
          <w:sz w:val="24"/>
          <w:szCs w:val="24"/>
        </w:rPr>
        <w:t>riá</w:t>
      </w:r>
      <w:proofErr w:type="spellEnd"/>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NOTA</w:t>
      </w:r>
      <w:r w:rsidRPr="00AF062E">
        <w:rPr>
          <w:rFonts w:ascii="Times New Roman" w:hAnsi="Times New Roman" w:cs="Times New Roman"/>
          <w:sz w:val="24"/>
          <w:szCs w:val="24"/>
        </w:rPr>
        <w:t>: alargamos el torso y “dibujamos” el movimiento con las manos</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MARCAJES (ritmo ternario)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Marcajes a </w:t>
      </w:r>
      <w:proofErr w:type="spellStart"/>
      <w:r w:rsidRPr="00AF062E">
        <w:rPr>
          <w:rFonts w:ascii="Times New Roman" w:hAnsi="Times New Roman" w:cs="Times New Roman"/>
          <w:sz w:val="24"/>
          <w:szCs w:val="24"/>
        </w:rPr>
        <w:t>degallé</w:t>
      </w:r>
      <w:proofErr w:type="spellEnd"/>
      <w:r w:rsidRPr="00AF062E">
        <w:rPr>
          <w:rFonts w:ascii="Times New Roman" w:hAnsi="Times New Roman" w:cs="Times New Roman"/>
          <w:sz w:val="24"/>
          <w:szCs w:val="24"/>
        </w:rPr>
        <w:t xml:space="preserve"> (brazos en 6ª española), a la actitud delante con giros (brazos en 4ª) y a 4ª </w:t>
      </w: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 xml:space="preserve"> (brazos en 4ª). </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Castañuelas</w:t>
      </w:r>
      <w:r w:rsidRPr="00AF062E">
        <w:rPr>
          <w:rFonts w:ascii="Times New Roman" w:hAnsi="Times New Roman" w:cs="Times New Roman"/>
          <w:sz w:val="24"/>
          <w:szCs w:val="24"/>
        </w:rPr>
        <w:t>: marcamos el contratiempo entre los marcajes.</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EJERCICIOS DE GIROS Y VUELTAS (ritmo ternario)</w:t>
      </w:r>
    </w:p>
    <w:p w:rsidR="00AF062E" w:rsidRPr="00AF062E" w:rsidRDefault="00AF062E" w:rsidP="00AF062E">
      <w:pPr>
        <w:jc w:val="both"/>
        <w:rPr>
          <w:rFonts w:ascii="Times New Roman" w:hAnsi="Times New Roman" w:cs="Times New Roman"/>
          <w:i/>
          <w:sz w:val="24"/>
          <w:szCs w:val="24"/>
        </w:rPr>
      </w:pPr>
      <w:r w:rsidRPr="00AF062E">
        <w:rPr>
          <w:rFonts w:ascii="Times New Roman" w:hAnsi="Times New Roman" w:cs="Times New Roman"/>
          <w:b/>
          <w:sz w:val="24"/>
          <w:szCs w:val="24"/>
          <w:u w:val="single"/>
        </w:rPr>
        <w:lastRenderedPageBreak/>
        <w:t>EJERCICIO 1</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giros en 6ª y combinación de vueltas</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Desde el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trabajamos secuencias de giros en 6ª posición de pies combinadas con vueltas: por delante, por detrás, con destaque y con </w:t>
      </w:r>
      <w:proofErr w:type="spellStart"/>
      <w:r w:rsidRPr="00AF062E">
        <w:rPr>
          <w:rFonts w:ascii="Times New Roman" w:hAnsi="Times New Roman" w:cs="Times New Roman"/>
          <w:sz w:val="24"/>
          <w:szCs w:val="24"/>
        </w:rPr>
        <w:t>developé</w:t>
      </w:r>
      <w:proofErr w:type="spellEnd"/>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xml:space="preserve">: prestar atención a la colocación del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y los brazos (que no vayan detrás de la espalda) para la pirueta. Los brazos de las vueltas no deben pegarse al pecho, no deben bajar a “preparación”, ni subir a 5ª antes de terminar el giro.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2</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vueltas de pecho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Desde el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realizamos vueltas de pecho. Acabamos también en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Cambiamos de lado por </w:t>
      </w:r>
      <w:proofErr w:type="spellStart"/>
      <w:r w:rsidRPr="00AF062E">
        <w:rPr>
          <w:rFonts w:ascii="Times New Roman" w:hAnsi="Times New Roman" w:cs="Times New Roman"/>
          <w:sz w:val="24"/>
          <w:szCs w:val="24"/>
        </w:rPr>
        <w:t>rond</w:t>
      </w:r>
      <w:proofErr w:type="spellEnd"/>
      <w:r w:rsidRPr="00AF062E">
        <w:rPr>
          <w:rFonts w:ascii="Times New Roman" w:hAnsi="Times New Roman" w:cs="Times New Roman"/>
          <w:sz w:val="24"/>
          <w:szCs w:val="24"/>
        </w:rPr>
        <w:t xml:space="preserve"> de jambe.</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el movimiento del braceo que desde la 4ª pasa por 2ª posición y llega a 5ª antes de volver a 4ª. No cruzar el eje de simetría cuando entra el primer quiebro. Buscar la sensación del “volante” mientras realizamos la vuelta.</w:t>
      </w: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DIAGONALES (ritmo ternario)</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1</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 xml:space="preserve">piqués </w:t>
      </w:r>
      <w:proofErr w:type="spellStart"/>
      <w:r w:rsidRPr="00AF062E">
        <w:rPr>
          <w:rFonts w:ascii="Times New Roman" w:hAnsi="Times New Roman" w:cs="Times New Roman"/>
          <w:i/>
          <w:sz w:val="24"/>
          <w:szCs w:val="24"/>
        </w:rPr>
        <w:t>dedans</w:t>
      </w:r>
      <w:proofErr w:type="spellEnd"/>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Realizamos 2 preparaciones, 2 piqués con parada, 3 piqués ligados, 1 preparación y 1 piqué doble.</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xml:space="preserve">: la pierna que de base tiene que “picar” sin doblar la rodilla. Para ello nos impulsaremos con el </w:t>
      </w:r>
      <w:proofErr w:type="spellStart"/>
      <w:r w:rsidRPr="00AF062E">
        <w:rPr>
          <w:rFonts w:ascii="Times New Roman" w:hAnsi="Times New Roman" w:cs="Times New Roman"/>
          <w:sz w:val="24"/>
          <w:szCs w:val="24"/>
        </w:rPr>
        <w:t>plié</w:t>
      </w:r>
      <w:proofErr w:type="spellEnd"/>
      <w:r w:rsidRPr="00AF062E">
        <w:rPr>
          <w:rFonts w:ascii="Times New Roman" w:hAnsi="Times New Roman" w:cs="Times New Roman"/>
          <w:sz w:val="24"/>
          <w:szCs w:val="24"/>
        </w:rPr>
        <w:t xml:space="preserve"> y trasladaremos el eje encima del relevé. Mantenemos abierta la rodilla del retiré durante el giro y pegando el pie sin que “asome” por la pierna de base. Mantenemos el retiré hasta el final del giro. La bajada se realizará por la pierna portante, teniendo la sensación de “quitar el sitio” al pie del suelo. De esta forma mantendremos la espalda en su correcto eje, ayudando manteniendo el brazo de 2ª delante de la espalda.</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2</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 xml:space="preserve">piqués </w:t>
      </w:r>
      <w:proofErr w:type="spellStart"/>
      <w:r w:rsidRPr="00AF062E">
        <w:rPr>
          <w:rFonts w:ascii="Times New Roman" w:hAnsi="Times New Roman" w:cs="Times New Roman"/>
          <w:i/>
          <w:sz w:val="24"/>
          <w:szCs w:val="24"/>
        </w:rPr>
        <w:t>dehors</w:t>
      </w:r>
      <w:proofErr w:type="spellEnd"/>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Realizamos 2 preparaciones, 2 piqués con parada, 3 piqués ligados, 1 preparación y 1 piqué.</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xml:space="preserve">: mantener los costados delante, sin dejarlos retrasados con el brazo. Prestar atención al talón de la pierna que sale del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“Picar” justo debajo </w:t>
      </w:r>
      <w:proofErr w:type="gramStart"/>
      <w:r w:rsidRPr="00AF062E">
        <w:rPr>
          <w:rFonts w:ascii="Times New Roman" w:hAnsi="Times New Roman" w:cs="Times New Roman"/>
          <w:sz w:val="24"/>
          <w:szCs w:val="24"/>
        </w:rPr>
        <w:t>nuestro,</w:t>
      </w:r>
      <w:proofErr w:type="gramEnd"/>
      <w:r w:rsidRPr="00AF062E">
        <w:rPr>
          <w:rFonts w:ascii="Times New Roman" w:hAnsi="Times New Roman" w:cs="Times New Roman"/>
          <w:sz w:val="24"/>
          <w:szCs w:val="24"/>
        </w:rPr>
        <w:t xml:space="preserve">  en una 4ª pequeña, para controlar el eje. Misma sensación de los piqués </w:t>
      </w:r>
      <w:proofErr w:type="spellStart"/>
      <w:r w:rsidRPr="00AF062E">
        <w:rPr>
          <w:rFonts w:ascii="Times New Roman" w:hAnsi="Times New Roman" w:cs="Times New Roman"/>
          <w:sz w:val="24"/>
          <w:szCs w:val="24"/>
        </w:rPr>
        <w:t>dedans</w:t>
      </w:r>
      <w:proofErr w:type="spellEnd"/>
      <w:r w:rsidRPr="00AF062E">
        <w:rPr>
          <w:rFonts w:ascii="Times New Roman" w:hAnsi="Times New Roman" w:cs="Times New Roman"/>
          <w:sz w:val="24"/>
          <w:szCs w:val="24"/>
        </w:rPr>
        <w:t xml:space="preserve"> en los </w:t>
      </w:r>
      <w:proofErr w:type="spellStart"/>
      <w:r w:rsidRPr="00AF062E">
        <w:rPr>
          <w:rFonts w:ascii="Times New Roman" w:hAnsi="Times New Roman" w:cs="Times New Roman"/>
          <w:sz w:val="24"/>
          <w:szCs w:val="24"/>
        </w:rPr>
        <w:t>retirés</w:t>
      </w:r>
      <w:proofErr w:type="spellEnd"/>
      <w:r w:rsidRPr="00AF062E">
        <w:rPr>
          <w:rFonts w:ascii="Times New Roman" w:hAnsi="Times New Roman" w:cs="Times New Roman"/>
          <w:sz w:val="24"/>
          <w:szCs w:val="24"/>
        </w:rPr>
        <w:t xml:space="preserve">. Empujar los talones en la bajada al </w:t>
      </w:r>
      <w:proofErr w:type="spellStart"/>
      <w:r w:rsidRPr="00AF062E">
        <w:rPr>
          <w:rFonts w:ascii="Times New Roman" w:hAnsi="Times New Roman" w:cs="Times New Roman"/>
          <w:sz w:val="24"/>
          <w:szCs w:val="24"/>
        </w:rPr>
        <w:t>tombé</w:t>
      </w:r>
      <w:proofErr w:type="spellEnd"/>
      <w:r w:rsidRPr="00AF062E">
        <w:rPr>
          <w:rFonts w:ascii="Times New Roman" w:hAnsi="Times New Roman" w:cs="Times New Roman"/>
          <w:sz w:val="24"/>
          <w:szCs w:val="24"/>
        </w:rPr>
        <w:t xml:space="preserve"> y no corregir la colocación.</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u w:val="single"/>
        </w:rPr>
        <w:t>EJERCICIO 3</w:t>
      </w:r>
      <w:r w:rsidRPr="00AF062E">
        <w:rPr>
          <w:rFonts w:ascii="Times New Roman" w:hAnsi="Times New Roman" w:cs="Times New Roman"/>
          <w:sz w:val="24"/>
          <w:szCs w:val="24"/>
        </w:rPr>
        <w:t xml:space="preserve">: </w:t>
      </w:r>
      <w:proofErr w:type="spellStart"/>
      <w:r w:rsidRPr="00AF062E">
        <w:rPr>
          <w:rFonts w:ascii="Times New Roman" w:hAnsi="Times New Roman" w:cs="Times New Roman"/>
          <w:sz w:val="24"/>
          <w:szCs w:val="24"/>
        </w:rPr>
        <w:t>deboulés</w:t>
      </w:r>
      <w:proofErr w:type="spellEnd"/>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 xml:space="preserve">Realizamos 2 careos y 3 </w:t>
      </w:r>
      <w:proofErr w:type="spellStart"/>
      <w:r w:rsidRPr="00AF062E">
        <w:rPr>
          <w:rFonts w:ascii="Times New Roman" w:hAnsi="Times New Roman" w:cs="Times New Roman"/>
          <w:sz w:val="24"/>
          <w:szCs w:val="24"/>
        </w:rPr>
        <w:t>deboulés</w:t>
      </w:r>
      <w:proofErr w:type="spellEnd"/>
      <w:r w:rsidRPr="00AF062E">
        <w:rPr>
          <w:rFonts w:ascii="Times New Roman" w:hAnsi="Times New Roman" w:cs="Times New Roman"/>
          <w:sz w:val="24"/>
          <w:szCs w:val="24"/>
        </w:rPr>
        <w:t>.</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b/>
          <w:sz w:val="24"/>
          <w:szCs w:val="24"/>
        </w:rPr>
        <w:t>IMPORTANTE</w:t>
      </w:r>
      <w:r w:rsidRPr="00AF062E">
        <w:rPr>
          <w:rFonts w:ascii="Times New Roman" w:hAnsi="Times New Roman" w:cs="Times New Roman"/>
          <w:sz w:val="24"/>
          <w:szCs w:val="24"/>
        </w:rPr>
        <w:t xml:space="preserve">: la entrada del talón en los careos, la bajada del brazo y la subida a 5ª. En los </w:t>
      </w:r>
      <w:proofErr w:type="spellStart"/>
      <w:r w:rsidRPr="00AF062E">
        <w:rPr>
          <w:rFonts w:ascii="Times New Roman" w:hAnsi="Times New Roman" w:cs="Times New Roman"/>
          <w:sz w:val="24"/>
          <w:szCs w:val="24"/>
        </w:rPr>
        <w:t>deboulés</w:t>
      </w:r>
      <w:proofErr w:type="spellEnd"/>
      <w:r w:rsidRPr="00AF062E">
        <w:rPr>
          <w:rFonts w:ascii="Times New Roman" w:hAnsi="Times New Roman" w:cs="Times New Roman"/>
          <w:sz w:val="24"/>
          <w:szCs w:val="24"/>
        </w:rPr>
        <w:t xml:space="preserve"> hay que mantener los pies y los brazos en 1ª posición.</w:t>
      </w:r>
    </w:p>
    <w:p w:rsidR="00AF062E" w:rsidRDefault="00AF062E" w:rsidP="00AF062E">
      <w:pPr>
        <w:jc w:val="both"/>
        <w:rPr>
          <w:rFonts w:ascii="Times New Roman" w:hAnsi="Times New Roman" w:cs="Times New Roman"/>
          <w:sz w:val="24"/>
          <w:szCs w:val="24"/>
        </w:rPr>
      </w:pPr>
    </w:p>
    <w:p w:rsidR="00100655" w:rsidRDefault="00100655" w:rsidP="00AF062E">
      <w:pPr>
        <w:jc w:val="both"/>
        <w:rPr>
          <w:rFonts w:ascii="Times New Roman" w:hAnsi="Times New Roman" w:cs="Times New Roman"/>
          <w:sz w:val="24"/>
          <w:szCs w:val="24"/>
        </w:rPr>
      </w:pPr>
    </w:p>
    <w:p w:rsidR="00100655" w:rsidRPr="00AF062E" w:rsidRDefault="00100655" w:rsidP="00AF062E">
      <w:pPr>
        <w:jc w:val="both"/>
        <w:rPr>
          <w:rFonts w:ascii="Times New Roman" w:hAnsi="Times New Roman" w:cs="Times New Roman"/>
          <w:sz w:val="24"/>
          <w:szCs w:val="24"/>
        </w:rPr>
      </w:pPr>
    </w:p>
    <w:p w:rsidR="00AF062E" w:rsidRPr="00AF062E" w:rsidRDefault="00AF062E" w:rsidP="00AF062E">
      <w:pPr>
        <w:pStyle w:val="Prrafodelista"/>
        <w:numPr>
          <w:ilvl w:val="0"/>
          <w:numId w:val="6"/>
        </w:numPr>
        <w:jc w:val="both"/>
        <w:rPr>
          <w:rFonts w:ascii="Times New Roman" w:hAnsi="Times New Roman" w:cs="Times New Roman"/>
          <w:b/>
          <w:sz w:val="24"/>
          <w:szCs w:val="24"/>
        </w:rPr>
      </w:pPr>
      <w:r w:rsidRPr="00AF062E">
        <w:rPr>
          <w:rFonts w:ascii="Times New Roman" w:hAnsi="Times New Roman" w:cs="Times New Roman"/>
          <w:b/>
          <w:sz w:val="24"/>
          <w:szCs w:val="24"/>
        </w:rPr>
        <w:t>REPERTORIO</w:t>
      </w:r>
    </w:p>
    <w:p w:rsidR="00AF062E" w:rsidRPr="00AF062E" w:rsidRDefault="00AF062E" w:rsidP="00AF062E">
      <w:pPr>
        <w:jc w:val="both"/>
        <w:rPr>
          <w:rFonts w:ascii="Times New Roman" w:hAnsi="Times New Roman" w:cs="Times New Roman"/>
          <w:b/>
          <w:i/>
          <w:sz w:val="24"/>
          <w:szCs w:val="24"/>
        </w:rPr>
      </w:pPr>
      <w:r w:rsidRPr="00AF062E">
        <w:rPr>
          <w:rFonts w:ascii="Times New Roman" w:hAnsi="Times New Roman" w:cs="Times New Roman"/>
          <w:b/>
          <w:sz w:val="24"/>
          <w:szCs w:val="24"/>
        </w:rPr>
        <w:t>Fandango de</w:t>
      </w:r>
      <w:r w:rsidRPr="00AF062E">
        <w:rPr>
          <w:rFonts w:ascii="Times New Roman" w:hAnsi="Times New Roman" w:cs="Times New Roman"/>
          <w:sz w:val="24"/>
          <w:szCs w:val="24"/>
        </w:rPr>
        <w:t xml:space="preserve"> </w:t>
      </w:r>
      <w:r w:rsidRPr="00AF062E">
        <w:rPr>
          <w:rFonts w:ascii="Times New Roman" w:hAnsi="Times New Roman" w:cs="Times New Roman"/>
          <w:b/>
          <w:i/>
          <w:sz w:val="24"/>
          <w:szCs w:val="24"/>
        </w:rPr>
        <w:t>“Doña Francisquita”</w:t>
      </w:r>
    </w:p>
    <w:p w:rsidR="00AF062E" w:rsidRPr="00AF062E" w:rsidRDefault="00AF062E" w:rsidP="00AF062E">
      <w:pPr>
        <w:jc w:val="both"/>
        <w:rPr>
          <w:rFonts w:ascii="Times New Roman" w:hAnsi="Times New Roman" w:cs="Times New Roman"/>
          <w:b/>
          <w:sz w:val="24"/>
          <w:szCs w:val="24"/>
        </w:rPr>
      </w:pPr>
      <w:r w:rsidRPr="00AF062E">
        <w:rPr>
          <w:rFonts w:ascii="Times New Roman" w:hAnsi="Times New Roman" w:cs="Times New Roman"/>
          <w:b/>
          <w:sz w:val="24"/>
          <w:szCs w:val="24"/>
        </w:rPr>
        <w:t>Para saber más…</w:t>
      </w:r>
    </w:p>
    <w:p w:rsidR="00AF062E" w:rsidRPr="00AF062E" w:rsidRDefault="00AF062E" w:rsidP="00AF062E">
      <w:pPr>
        <w:ind w:firstLine="708"/>
        <w:jc w:val="both"/>
        <w:rPr>
          <w:rFonts w:ascii="Times New Roman" w:hAnsi="Times New Roman" w:cs="Times New Roman"/>
          <w:sz w:val="24"/>
          <w:szCs w:val="24"/>
        </w:rPr>
      </w:pPr>
      <w:r w:rsidRPr="00AF062E">
        <w:rPr>
          <w:rFonts w:ascii="Times New Roman" w:hAnsi="Times New Roman" w:cs="Times New Roman"/>
          <w:sz w:val="24"/>
          <w:szCs w:val="24"/>
        </w:rPr>
        <w:t xml:space="preserve">El fandango de Doña Francisquita es una pieza “bailable” que pertenece a la Zarzuela del mismo nombre. </w:t>
      </w:r>
    </w:p>
    <w:p w:rsidR="00AF062E" w:rsidRPr="00AF062E" w:rsidRDefault="00AF062E" w:rsidP="00AF062E">
      <w:pPr>
        <w:ind w:firstLine="708"/>
        <w:jc w:val="both"/>
        <w:rPr>
          <w:rFonts w:ascii="Times New Roman" w:hAnsi="Times New Roman" w:cs="Times New Roman"/>
          <w:sz w:val="24"/>
          <w:szCs w:val="24"/>
        </w:rPr>
      </w:pPr>
      <w:r w:rsidRPr="00AF062E">
        <w:rPr>
          <w:rFonts w:ascii="Times New Roman" w:hAnsi="Times New Roman" w:cs="Times New Roman"/>
          <w:sz w:val="24"/>
          <w:szCs w:val="24"/>
        </w:rPr>
        <w:t xml:space="preserve">El término </w:t>
      </w:r>
      <w:r w:rsidRPr="00AF062E">
        <w:rPr>
          <w:rFonts w:ascii="Times New Roman" w:hAnsi="Times New Roman" w:cs="Times New Roman"/>
          <w:i/>
          <w:sz w:val="24"/>
          <w:szCs w:val="24"/>
        </w:rPr>
        <w:t>Zarzuela</w:t>
      </w:r>
      <w:r w:rsidRPr="00AF062E">
        <w:rPr>
          <w:rFonts w:ascii="Times New Roman" w:hAnsi="Times New Roman" w:cs="Times New Roman"/>
          <w:sz w:val="24"/>
          <w:szCs w:val="24"/>
        </w:rPr>
        <w:t xml:space="preserve"> deriva del lugar donde se representaban obras para los nobles pertenecientes a la corte española, el Palacio de la Zarzuela, en Madrid. Su nacimiento data del siglo XVII, en la época de Felipe IV. </w:t>
      </w:r>
    </w:p>
    <w:p w:rsidR="00AF062E" w:rsidRPr="00AF062E" w:rsidRDefault="00AF062E" w:rsidP="00AF062E">
      <w:pPr>
        <w:ind w:firstLine="708"/>
        <w:jc w:val="both"/>
        <w:rPr>
          <w:rFonts w:ascii="Times New Roman" w:hAnsi="Times New Roman" w:cs="Times New Roman"/>
          <w:sz w:val="24"/>
          <w:szCs w:val="24"/>
        </w:rPr>
      </w:pPr>
      <w:r w:rsidRPr="00AF062E">
        <w:rPr>
          <w:rFonts w:ascii="Times New Roman" w:hAnsi="Times New Roman" w:cs="Times New Roman"/>
          <w:sz w:val="24"/>
          <w:szCs w:val="24"/>
        </w:rPr>
        <w:t>La Zarzuela es un género musical teatral que tuvo su decadencia en el siglo XVIII debido al auge de la ópera italiana, género musical admirado por los primeros Borbones. A finales de este mismo siglo la Zarzuela está a punto de desaparecer, sustituida por la “tonadilla escénica” (género lírico-teatral con melodías populares españolas y temas costumbristas y humorísticos).</w:t>
      </w:r>
    </w:p>
    <w:p w:rsidR="00AF062E" w:rsidRPr="00AF062E" w:rsidRDefault="00AF062E" w:rsidP="00AF062E">
      <w:pPr>
        <w:ind w:firstLine="708"/>
        <w:jc w:val="both"/>
        <w:rPr>
          <w:rFonts w:ascii="Times New Roman" w:hAnsi="Times New Roman" w:cs="Times New Roman"/>
          <w:sz w:val="24"/>
          <w:szCs w:val="24"/>
        </w:rPr>
      </w:pPr>
      <w:r w:rsidRPr="00AF062E">
        <w:rPr>
          <w:rFonts w:ascii="Times New Roman" w:hAnsi="Times New Roman" w:cs="Times New Roman"/>
          <w:sz w:val="24"/>
          <w:szCs w:val="24"/>
        </w:rPr>
        <w:t>A mediados del siglo XIX comienzan a proliferar de nuevo las zarzuelas. Algunos compositores como Salas o Barbieri, fundan la “Sociedad Artística”, difusora de la zarzuela por toda España.</w:t>
      </w:r>
    </w:p>
    <w:p w:rsidR="00AF062E" w:rsidRPr="00AF062E" w:rsidRDefault="00AF062E" w:rsidP="00AF062E">
      <w:pPr>
        <w:ind w:firstLine="708"/>
        <w:jc w:val="both"/>
        <w:rPr>
          <w:rFonts w:ascii="Times New Roman" w:hAnsi="Times New Roman" w:cs="Times New Roman"/>
          <w:sz w:val="24"/>
          <w:szCs w:val="24"/>
        </w:rPr>
      </w:pPr>
      <w:r w:rsidRPr="00AF062E">
        <w:rPr>
          <w:rFonts w:ascii="Times New Roman" w:hAnsi="Times New Roman" w:cs="Times New Roman"/>
          <w:sz w:val="24"/>
          <w:szCs w:val="24"/>
        </w:rPr>
        <w:t xml:space="preserve">La zarzuela consta de dos o tres actos (partes) y su argumento se basa en temas dramáticos o cómicos. Sus melodías se basan en el folklore español: boleros, seguidillas, jotas, pasacalles, fandangos… Es típicamente española y no se ha extendido fuera de nuestras fronteras, excepto a Hispanoamérica. En la Zarzuela se alternan escenas cantadas con pasajes hablados. Incorpora intermedios “bailables” o entre actos. Algunos de ellos han pasado a formar parte del repertorio de la Danza Española. </w:t>
      </w:r>
    </w:p>
    <w:p w:rsidR="00AF062E" w:rsidRPr="00AF062E" w:rsidRDefault="00AF062E" w:rsidP="00AF062E">
      <w:pPr>
        <w:jc w:val="both"/>
        <w:rPr>
          <w:rFonts w:ascii="Times New Roman" w:hAnsi="Times New Roman" w:cs="Times New Roman"/>
          <w:sz w:val="24"/>
          <w:szCs w:val="24"/>
        </w:rPr>
      </w:pPr>
      <w:r w:rsidRPr="00AF062E">
        <w:rPr>
          <w:rFonts w:ascii="Times New Roman" w:hAnsi="Times New Roman" w:cs="Times New Roman"/>
          <w:sz w:val="24"/>
          <w:szCs w:val="24"/>
        </w:rPr>
        <w:t>El siglo XX supuso el auge de la Zarzuela, con grandes compositores y obras emblemáticas de este género.  Algunos de estos compositores y algunas de sus obras son:</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Ruperto Chapí (1851-1909): </w:t>
      </w:r>
      <w:r w:rsidRPr="00AF062E">
        <w:rPr>
          <w:rFonts w:ascii="Times New Roman" w:hAnsi="Times New Roman" w:cs="Times New Roman"/>
          <w:i/>
          <w:sz w:val="24"/>
          <w:szCs w:val="24"/>
        </w:rPr>
        <w:t>La Revoltosa</w:t>
      </w:r>
      <w:r w:rsidRPr="00AF062E">
        <w:rPr>
          <w:rFonts w:ascii="Times New Roman" w:hAnsi="Times New Roman" w:cs="Times New Roman"/>
          <w:sz w:val="24"/>
          <w:szCs w:val="24"/>
        </w:rPr>
        <w:t xml:space="preserve">, </w:t>
      </w:r>
      <w:r w:rsidRPr="00AF062E">
        <w:rPr>
          <w:rFonts w:ascii="Times New Roman" w:hAnsi="Times New Roman" w:cs="Times New Roman"/>
          <w:i/>
          <w:sz w:val="24"/>
          <w:szCs w:val="24"/>
        </w:rPr>
        <w:t xml:space="preserve">El </w:t>
      </w:r>
      <w:proofErr w:type="spellStart"/>
      <w:r w:rsidRPr="00AF062E">
        <w:rPr>
          <w:rFonts w:ascii="Times New Roman" w:hAnsi="Times New Roman" w:cs="Times New Roman"/>
          <w:i/>
          <w:sz w:val="24"/>
          <w:szCs w:val="24"/>
        </w:rPr>
        <w:t>puñao</w:t>
      </w:r>
      <w:proofErr w:type="spellEnd"/>
      <w:r w:rsidRPr="00AF062E">
        <w:rPr>
          <w:rFonts w:ascii="Times New Roman" w:hAnsi="Times New Roman" w:cs="Times New Roman"/>
          <w:i/>
          <w:sz w:val="24"/>
          <w:szCs w:val="24"/>
        </w:rPr>
        <w:t xml:space="preserve"> de rosas</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Tomás Bretón (1850-1923): </w:t>
      </w:r>
      <w:r w:rsidRPr="00AF062E">
        <w:rPr>
          <w:rFonts w:ascii="Times New Roman" w:hAnsi="Times New Roman" w:cs="Times New Roman"/>
          <w:i/>
          <w:sz w:val="24"/>
          <w:szCs w:val="24"/>
        </w:rPr>
        <w:t>La Dolores, La verbena de La Paloma</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Pablo Sorozábal (1897-1988): </w:t>
      </w:r>
      <w:r w:rsidRPr="00AF062E">
        <w:rPr>
          <w:rFonts w:ascii="Times New Roman" w:hAnsi="Times New Roman" w:cs="Times New Roman"/>
          <w:i/>
          <w:sz w:val="24"/>
          <w:szCs w:val="24"/>
        </w:rPr>
        <w:t>La del manojo de rosas, La tabernera del puerto.</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Pablo Luna (1879-1942): </w:t>
      </w:r>
      <w:r w:rsidRPr="00AF062E">
        <w:rPr>
          <w:rFonts w:ascii="Times New Roman" w:hAnsi="Times New Roman" w:cs="Times New Roman"/>
          <w:i/>
          <w:sz w:val="24"/>
          <w:szCs w:val="24"/>
        </w:rPr>
        <w:t>El niño judío</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Gerónimo Giménez (1852-1923): </w:t>
      </w:r>
      <w:r w:rsidRPr="00AF062E">
        <w:rPr>
          <w:rFonts w:ascii="Times New Roman" w:hAnsi="Times New Roman" w:cs="Times New Roman"/>
          <w:i/>
          <w:sz w:val="24"/>
          <w:szCs w:val="24"/>
        </w:rPr>
        <w:t>La boda de Luis Alonso, El barbero de Sevilla.</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Jesús </w:t>
      </w:r>
      <w:proofErr w:type="spellStart"/>
      <w:r w:rsidRPr="00AF062E">
        <w:rPr>
          <w:rFonts w:ascii="Times New Roman" w:hAnsi="Times New Roman" w:cs="Times New Roman"/>
          <w:sz w:val="24"/>
          <w:szCs w:val="24"/>
        </w:rPr>
        <w:t>Guridi</w:t>
      </w:r>
      <w:proofErr w:type="spellEnd"/>
      <w:r w:rsidRPr="00AF062E">
        <w:rPr>
          <w:rFonts w:ascii="Times New Roman" w:hAnsi="Times New Roman" w:cs="Times New Roman"/>
          <w:sz w:val="24"/>
          <w:szCs w:val="24"/>
        </w:rPr>
        <w:t xml:space="preserve"> (1886-1961): </w:t>
      </w:r>
      <w:r w:rsidRPr="00AF062E">
        <w:rPr>
          <w:rFonts w:ascii="Times New Roman" w:hAnsi="Times New Roman" w:cs="Times New Roman"/>
          <w:i/>
          <w:sz w:val="24"/>
          <w:szCs w:val="24"/>
        </w:rPr>
        <w:t>El Caserío.</w:t>
      </w:r>
    </w:p>
    <w:p w:rsidR="00AF062E" w:rsidRPr="00AF062E" w:rsidRDefault="00AF062E" w:rsidP="00AF062E">
      <w:pPr>
        <w:pStyle w:val="Prrafodelista"/>
        <w:numPr>
          <w:ilvl w:val="0"/>
          <w:numId w:val="5"/>
        </w:numPr>
        <w:jc w:val="both"/>
        <w:rPr>
          <w:rFonts w:ascii="Times New Roman" w:hAnsi="Times New Roman" w:cs="Times New Roman"/>
          <w:sz w:val="24"/>
          <w:szCs w:val="24"/>
        </w:rPr>
      </w:pPr>
      <w:r w:rsidRPr="00AF062E">
        <w:rPr>
          <w:rFonts w:ascii="Times New Roman" w:hAnsi="Times New Roman" w:cs="Times New Roman"/>
          <w:sz w:val="24"/>
          <w:szCs w:val="24"/>
        </w:rPr>
        <w:t xml:space="preserve">Amadeo Vives (1871-1932): </w:t>
      </w:r>
      <w:r w:rsidRPr="00AF062E">
        <w:rPr>
          <w:rFonts w:ascii="Times New Roman" w:hAnsi="Times New Roman" w:cs="Times New Roman"/>
          <w:i/>
          <w:sz w:val="24"/>
          <w:szCs w:val="24"/>
        </w:rPr>
        <w:t xml:space="preserve">Doña Francisquita. </w:t>
      </w:r>
    </w:p>
    <w:p w:rsidR="00AF062E" w:rsidRDefault="00AF062E" w:rsidP="00AF062E">
      <w:pPr>
        <w:ind w:left="360"/>
        <w:jc w:val="both"/>
        <w:rPr>
          <w:rFonts w:ascii="Times New Roman" w:hAnsi="Times New Roman" w:cs="Times New Roman"/>
          <w:sz w:val="24"/>
          <w:szCs w:val="24"/>
        </w:rPr>
      </w:pPr>
    </w:p>
    <w:p w:rsidR="00100655" w:rsidRDefault="00100655" w:rsidP="00AF062E">
      <w:pPr>
        <w:ind w:left="360"/>
        <w:jc w:val="both"/>
        <w:rPr>
          <w:rFonts w:ascii="Times New Roman" w:hAnsi="Times New Roman" w:cs="Times New Roman"/>
          <w:sz w:val="24"/>
          <w:szCs w:val="24"/>
        </w:rPr>
      </w:pPr>
      <w:r w:rsidRPr="00100655">
        <w:rPr>
          <w:rFonts w:ascii="Times New Roman" w:hAnsi="Times New Roman" w:cs="Times New Roman"/>
          <w:sz w:val="28"/>
          <w:szCs w:val="24"/>
        </w:rPr>
        <w:t xml:space="preserve">Importante: </w:t>
      </w:r>
      <w:r>
        <w:rPr>
          <w:rFonts w:ascii="Times New Roman" w:hAnsi="Times New Roman" w:cs="Times New Roman"/>
          <w:sz w:val="24"/>
          <w:szCs w:val="24"/>
        </w:rPr>
        <w:t xml:space="preserve">A continuación detallo algunos de los aspectos </w:t>
      </w:r>
      <w:r w:rsidR="00C76D88">
        <w:rPr>
          <w:rFonts w:ascii="Times New Roman" w:hAnsi="Times New Roman" w:cs="Times New Roman"/>
          <w:sz w:val="24"/>
          <w:szCs w:val="24"/>
        </w:rPr>
        <w:t>más</w:t>
      </w:r>
      <w:r>
        <w:rPr>
          <w:rFonts w:ascii="Times New Roman" w:hAnsi="Times New Roman" w:cs="Times New Roman"/>
          <w:sz w:val="24"/>
          <w:szCs w:val="24"/>
        </w:rPr>
        <w:t xml:space="preserve"> importantes sobre la zar</w:t>
      </w:r>
      <w:r w:rsidR="00C76D88">
        <w:rPr>
          <w:rFonts w:ascii="Times New Roman" w:hAnsi="Times New Roman" w:cs="Times New Roman"/>
          <w:sz w:val="24"/>
          <w:szCs w:val="24"/>
        </w:rPr>
        <w:t>zuela sobre los cuales deberemos leer, indagar y estudiar ya que cuando podamos retomar</w:t>
      </w:r>
      <w:r>
        <w:rPr>
          <w:rFonts w:ascii="Times New Roman" w:hAnsi="Times New Roman" w:cs="Times New Roman"/>
          <w:sz w:val="24"/>
          <w:szCs w:val="24"/>
        </w:rPr>
        <w:t xml:space="preserve"> las clases se expondrá en un trabajo o prueba teórica.</w:t>
      </w:r>
    </w:p>
    <w:p w:rsidR="00A644CC" w:rsidRDefault="00A644CC" w:rsidP="00AF062E">
      <w:pPr>
        <w:ind w:left="360"/>
        <w:jc w:val="both"/>
        <w:rPr>
          <w:rFonts w:ascii="Times New Roman" w:hAnsi="Times New Roman" w:cs="Times New Roman"/>
          <w:sz w:val="24"/>
          <w:szCs w:val="24"/>
        </w:rPr>
      </w:pPr>
    </w:p>
    <w:p w:rsidR="00A644CC" w:rsidRPr="00AF062E" w:rsidRDefault="00A644CC" w:rsidP="00AF062E">
      <w:pPr>
        <w:ind w:left="360"/>
        <w:jc w:val="both"/>
        <w:rPr>
          <w:rFonts w:ascii="Times New Roman" w:hAnsi="Times New Roman" w:cs="Times New Roman"/>
          <w:sz w:val="24"/>
          <w:szCs w:val="24"/>
        </w:rPr>
      </w:pPr>
    </w:p>
    <w:p w:rsidR="00AF062E" w:rsidRPr="00AF062E" w:rsidRDefault="00AF062E" w:rsidP="00AF062E">
      <w:pPr>
        <w:ind w:firstLine="708"/>
        <w:jc w:val="both"/>
        <w:rPr>
          <w:rFonts w:ascii="Times New Roman" w:hAnsi="Times New Roman" w:cs="Times New Roman"/>
          <w:sz w:val="24"/>
          <w:szCs w:val="24"/>
          <w:shd w:val="clear" w:color="auto" w:fill="FFFFFF"/>
        </w:rPr>
      </w:pPr>
      <w:r w:rsidRPr="00AF062E">
        <w:rPr>
          <w:rFonts w:ascii="Times New Roman" w:hAnsi="Times New Roman" w:cs="Times New Roman"/>
          <w:b/>
          <w:bCs/>
          <w:i/>
          <w:iCs/>
          <w:sz w:val="24"/>
          <w:szCs w:val="24"/>
          <w:shd w:val="clear" w:color="auto" w:fill="FFFFFF"/>
        </w:rPr>
        <w:t>Doña Francisquita</w:t>
      </w:r>
      <w:r w:rsidRPr="00AF062E">
        <w:rPr>
          <w:rFonts w:ascii="Times New Roman" w:hAnsi="Times New Roman" w:cs="Times New Roman"/>
          <w:sz w:val="24"/>
          <w:szCs w:val="24"/>
          <w:shd w:val="clear" w:color="auto" w:fill="FFFFFF"/>
        </w:rPr>
        <w:t> es una </w:t>
      </w:r>
      <w:hyperlink r:id="rId8" w:tooltip="Zarzuela" w:history="1">
        <w:r w:rsidRPr="00AF062E">
          <w:rPr>
            <w:rFonts w:ascii="Times New Roman" w:hAnsi="Times New Roman" w:cs="Times New Roman"/>
            <w:sz w:val="24"/>
            <w:szCs w:val="24"/>
            <w:shd w:val="clear" w:color="auto" w:fill="FFFFFF"/>
          </w:rPr>
          <w:t>zarzuela</w:t>
        </w:r>
      </w:hyperlink>
      <w:r w:rsidRPr="00AF062E">
        <w:rPr>
          <w:rFonts w:ascii="Times New Roman" w:hAnsi="Times New Roman" w:cs="Times New Roman"/>
          <w:sz w:val="24"/>
          <w:szCs w:val="24"/>
          <w:shd w:val="clear" w:color="auto" w:fill="FFFFFF"/>
        </w:rPr>
        <w:t xml:space="preserve"> en tres actos, con </w:t>
      </w:r>
      <w:hyperlink r:id="rId9" w:tooltip="Libreto" w:history="1">
        <w:r w:rsidRPr="00AF062E">
          <w:rPr>
            <w:rFonts w:ascii="Times New Roman" w:hAnsi="Times New Roman" w:cs="Times New Roman"/>
            <w:sz w:val="24"/>
            <w:szCs w:val="24"/>
            <w:shd w:val="clear" w:color="auto" w:fill="FFFFFF"/>
          </w:rPr>
          <w:t>libreto</w:t>
        </w:r>
      </w:hyperlink>
      <w:r w:rsidRPr="00AF062E">
        <w:rPr>
          <w:rFonts w:ascii="Times New Roman" w:hAnsi="Times New Roman" w:cs="Times New Roman"/>
          <w:sz w:val="24"/>
          <w:szCs w:val="24"/>
          <w:shd w:val="clear" w:color="auto" w:fill="FFFFFF"/>
        </w:rPr>
        <w:t> de </w:t>
      </w:r>
      <w:hyperlink r:id="rId10" w:tooltip="Federico Romero Sarachaga" w:history="1">
        <w:r w:rsidRPr="00AF062E">
          <w:rPr>
            <w:rFonts w:ascii="Times New Roman" w:hAnsi="Times New Roman" w:cs="Times New Roman"/>
            <w:sz w:val="24"/>
            <w:szCs w:val="24"/>
            <w:shd w:val="clear" w:color="auto" w:fill="FFFFFF"/>
          </w:rPr>
          <w:t>Federico Romero Sarachaga</w:t>
        </w:r>
      </w:hyperlink>
      <w:r w:rsidRPr="00AF062E">
        <w:rPr>
          <w:rFonts w:ascii="Times New Roman" w:hAnsi="Times New Roman" w:cs="Times New Roman"/>
          <w:sz w:val="24"/>
          <w:szCs w:val="24"/>
          <w:shd w:val="clear" w:color="auto" w:fill="FFFFFF"/>
        </w:rPr>
        <w:t> y </w:t>
      </w:r>
      <w:hyperlink r:id="rId11" w:tooltip="Guillermo Fernández-Shaw Iturralde" w:history="1">
        <w:r w:rsidRPr="00AF062E">
          <w:rPr>
            <w:rFonts w:ascii="Times New Roman" w:hAnsi="Times New Roman" w:cs="Times New Roman"/>
            <w:sz w:val="24"/>
            <w:szCs w:val="24"/>
            <w:shd w:val="clear" w:color="auto" w:fill="FFFFFF"/>
          </w:rPr>
          <w:t>Guillermo Fernández-Shaw Iturralde</w:t>
        </w:r>
      </w:hyperlink>
      <w:r w:rsidRPr="00AF062E">
        <w:rPr>
          <w:rFonts w:ascii="Times New Roman" w:hAnsi="Times New Roman" w:cs="Times New Roman"/>
          <w:sz w:val="24"/>
          <w:szCs w:val="24"/>
          <w:shd w:val="clear" w:color="auto" w:fill="FFFFFF"/>
        </w:rPr>
        <w:t>, basada en la comedia </w:t>
      </w:r>
      <w:hyperlink r:id="rId12" w:tooltip="La discreta enamorada" w:history="1">
        <w:r w:rsidRPr="00AF062E">
          <w:rPr>
            <w:rFonts w:ascii="Times New Roman" w:hAnsi="Times New Roman" w:cs="Times New Roman"/>
            <w:i/>
            <w:iCs/>
            <w:sz w:val="24"/>
            <w:szCs w:val="24"/>
            <w:shd w:val="clear" w:color="auto" w:fill="FFFFFF"/>
          </w:rPr>
          <w:t>La discreta enamorada</w:t>
        </w:r>
      </w:hyperlink>
      <w:r w:rsidRPr="00AF062E">
        <w:rPr>
          <w:rFonts w:ascii="Times New Roman" w:hAnsi="Times New Roman" w:cs="Times New Roman"/>
          <w:sz w:val="24"/>
          <w:szCs w:val="24"/>
          <w:shd w:val="clear" w:color="auto" w:fill="FFFFFF"/>
        </w:rPr>
        <w:t> de </w:t>
      </w:r>
      <w:hyperlink r:id="rId13" w:tooltip="Lope de Vega" w:history="1">
        <w:r w:rsidRPr="00AF062E">
          <w:rPr>
            <w:rFonts w:ascii="Times New Roman" w:hAnsi="Times New Roman" w:cs="Times New Roman"/>
            <w:sz w:val="24"/>
            <w:szCs w:val="24"/>
            <w:shd w:val="clear" w:color="auto" w:fill="FFFFFF"/>
          </w:rPr>
          <w:t>Lope de Vega</w:t>
        </w:r>
      </w:hyperlink>
      <w:r w:rsidRPr="00AF062E">
        <w:rPr>
          <w:rFonts w:ascii="Times New Roman" w:hAnsi="Times New Roman" w:cs="Times New Roman"/>
          <w:sz w:val="24"/>
          <w:szCs w:val="24"/>
          <w:shd w:val="clear" w:color="auto" w:fill="FFFFFF"/>
        </w:rPr>
        <w:t>, con música del maestro </w:t>
      </w:r>
      <w:hyperlink r:id="rId14" w:tooltip="Amadeo Vives" w:history="1">
        <w:r w:rsidRPr="00AF062E">
          <w:rPr>
            <w:rFonts w:ascii="Times New Roman" w:hAnsi="Times New Roman" w:cs="Times New Roman"/>
            <w:sz w:val="24"/>
            <w:szCs w:val="24"/>
            <w:shd w:val="clear" w:color="auto" w:fill="FFFFFF"/>
          </w:rPr>
          <w:t>Amadeo Vives</w:t>
        </w:r>
      </w:hyperlink>
      <w:r w:rsidRPr="00AF062E">
        <w:rPr>
          <w:rFonts w:ascii="Times New Roman" w:hAnsi="Times New Roman" w:cs="Times New Roman"/>
          <w:sz w:val="24"/>
          <w:szCs w:val="24"/>
          <w:shd w:val="clear" w:color="auto" w:fill="FFFFFF"/>
        </w:rPr>
        <w:t>, que se estrenó en el </w:t>
      </w:r>
      <w:hyperlink r:id="rId15" w:tooltip="Teatro Apolo (Madrid)" w:history="1">
        <w:r w:rsidRPr="00AF062E">
          <w:rPr>
            <w:rFonts w:ascii="Times New Roman" w:hAnsi="Times New Roman" w:cs="Times New Roman"/>
            <w:sz w:val="24"/>
            <w:szCs w:val="24"/>
            <w:shd w:val="clear" w:color="auto" w:fill="FFFFFF"/>
          </w:rPr>
          <w:t>Teatro Apolo</w:t>
        </w:r>
      </w:hyperlink>
      <w:r w:rsidRPr="00AF062E">
        <w:rPr>
          <w:rFonts w:ascii="Times New Roman" w:hAnsi="Times New Roman" w:cs="Times New Roman"/>
          <w:sz w:val="24"/>
          <w:szCs w:val="24"/>
          <w:shd w:val="clear" w:color="auto" w:fill="FFFFFF"/>
        </w:rPr>
        <w:t xml:space="preserve"> de Madrid el 17 de octubre de 1923. </w:t>
      </w:r>
    </w:p>
    <w:p w:rsidR="00AF062E" w:rsidRPr="00AF062E" w:rsidRDefault="00AF062E" w:rsidP="00AF062E">
      <w:pPr>
        <w:pStyle w:val="NormalWeb"/>
        <w:shd w:val="clear" w:color="auto" w:fill="FFFFFF"/>
        <w:spacing w:before="120" w:beforeAutospacing="0" w:after="120" w:afterAutospacing="0"/>
        <w:jc w:val="both"/>
        <w:rPr>
          <w:color w:val="222222"/>
        </w:rPr>
      </w:pPr>
      <w:r w:rsidRPr="00AF062E">
        <w:rPr>
          <w:color w:val="222222"/>
        </w:rPr>
        <w:t>Se la considera como una de las más grandes obras de la zarzuela, sentando modelo dentro del género. El libreto, basado en la comedia de Lope de Vega, retrata el Madrid romántico de una manera poética y fiel, pero no por ello carente de frescura. Por sus características puede definirse también como una ópera cómica de gran calidad.</w:t>
      </w:r>
    </w:p>
    <w:p w:rsidR="00AF062E" w:rsidRPr="00AF062E" w:rsidRDefault="00AF062E" w:rsidP="00AF062E">
      <w:pPr>
        <w:pStyle w:val="NormalWeb"/>
        <w:shd w:val="clear" w:color="auto" w:fill="FFFFFF"/>
        <w:spacing w:before="120" w:beforeAutospacing="0" w:after="120" w:afterAutospacing="0"/>
        <w:ind w:firstLine="708"/>
        <w:jc w:val="both"/>
        <w:rPr>
          <w:color w:val="222222"/>
        </w:rPr>
      </w:pPr>
      <w:r w:rsidRPr="00AF062E">
        <w:rPr>
          <w:color w:val="222222"/>
        </w:rPr>
        <w:t xml:space="preserve">En el apartado musical se aprecia el gran genio de Amadeo Vives al reflejar en su música el alma de Madrid y al crear grandes piezas líricas y otras de sentido popular y gran colorido como el pasacalle o el conocido fandango. </w:t>
      </w:r>
    </w:p>
    <w:p w:rsidR="00AF062E" w:rsidRPr="00AF062E" w:rsidRDefault="00AF062E" w:rsidP="00AF062E">
      <w:pPr>
        <w:pStyle w:val="NormalWeb"/>
        <w:shd w:val="clear" w:color="auto" w:fill="FFFFFF"/>
        <w:spacing w:before="120" w:beforeAutospacing="0" w:after="120" w:afterAutospacing="0"/>
        <w:jc w:val="both"/>
        <w:rPr>
          <w:color w:val="222222"/>
        </w:rPr>
      </w:pPr>
    </w:p>
    <w:p w:rsidR="00AF062E" w:rsidRDefault="00AF062E" w:rsidP="00AF062E">
      <w:pPr>
        <w:jc w:val="both"/>
        <w:rPr>
          <w:rFonts w:ascii="Times New Roman" w:hAnsi="Times New Roman" w:cs="Times New Roman"/>
          <w:sz w:val="24"/>
          <w:szCs w:val="24"/>
        </w:rPr>
      </w:pPr>
      <w:r>
        <w:rPr>
          <w:rFonts w:ascii="Times New Roman" w:hAnsi="Times New Roman" w:cs="Times New Roman"/>
          <w:b/>
          <w:sz w:val="24"/>
          <w:szCs w:val="24"/>
          <w:u w:val="single"/>
          <w:lang w:val="es-ES"/>
        </w:rPr>
        <w:t>IMPORTANTE</w:t>
      </w:r>
      <w:r w:rsidRPr="00AF062E">
        <w:rPr>
          <w:rFonts w:ascii="Times New Roman" w:hAnsi="Times New Roman" w:cs="Times New Roman"/>
          <w:sz w:val="24"/>
          <w:szCs w:val="24"/>
        </w:rPr>
        <w:t>: cada semana, mientras no podamos asistir a clase, se subirá a la página web del centro un enlace con una pieza u obra de Danza Estilizada que deberá ser visionada por el alumnado. Posteriormente se rellenará una ficha, que encontraréis también en la web y que tendréis que mandar a la profesora que imparte la asignatura de Danza Estilizada.</w:t>
      </w:r>
    </w:p>
    <w:p w:rsidR="00AF062E" w:rsidRPr="00F30E47" w:rsidRDefault="00AF062E" w:rsidP="00AF062E">
      <w:pPr>
        <w:tabs>
          <w:tab w:val="left" w:pos="3402"/>
        </w:tabs>
        <w:jc w:val="both"/>
        <w:rPr>
          <w:sz w:val="24"/>
          <w:szCs w:val="24"/>
        </w:rPr>
      </w:pPr>
      <w:r w:rsidRPr="0043469C">
        <w:rPr>
          <w:rFonts w:ascii="Times New Roman" w:hAnsi="Times New Roman" w:cs="Times New Roman"/>
          <w:sz w:val="24"/>
          <w:szCs w:val="24"/>
        </w:rPr>
        <w:t>Fecha 1ª entrega: martes 24 de Marzo</w:t>
      </w:r>
    </w:p>
    <w:p w:rsidR="00AF062E" w:rsidRPr="00AF062E" w:rsidRDefault="00AF062E" w:rsidP="00AF062E">
      <w:pPr>
        <w:jc w:val="both"/>
        <w:rPr>
          <w:rFonts w:ascii="Times New Roman" w:hAnsi="Times New Roman" w:cs="Times New Roman"/>
          <w:sz w:val="24"/>
          <w:szCs w:val="24"/>
        </w:rPr>
      </w:pPr>
    </w:p>
    <w:p w:rsidR="00AF062E" w:rsidRPr="00AF062E" w:rsidRDefault="006B02E9" w:rsidP="00AF062E">
      <w:pPr>
        <w:jc w:val="center"/>
        <w:rPr>
          <w:rFonts w:ascii="Times New Roman" w:hAnsi="Times New Roman" w:cs="Times New Roman"/>
          <w:sz w:val="24"/>
          <w:szCs w:val="24"/>
        </w:rPr>
      </w:pPr>
      <w:hyperlink r:id="rId16" w:history="1">
        <w:r w:rsidR="00AF062E" w:rsidRPr="00AF062E">
          <w:rPr>
            <w:rStyle w:val="Hipervnculo"/>
            <w:rFonts w:ascii="Times New Roman" w:hAnsi="Times New Roman" w:cs="Times New Roman"/>
            <w:sz w:val="24"/>
            <w:szCs w:val="24"/>
          </w:rPr>
          <w:t>milenatortosa.edu@gmail.com</w:t>
        </w:r>
      </w:hyperlink>
    </w:p>
    <w:p w:rsidR="00AF062E" w:rsidRPr="00AF062E" w:rsidRDefault="00AF062E" w:rsidP="00AF062E">
      <w:pPr>
        <w:jc w:val="center"/>
        <w:rPr>
          <w:rFonts w:ascii="Times New Roman" w:hAnsi="Times New Roman" w:cs="Times New Roman"/>
          <w:sz w:val="24"/>
          <w:szCs w:val="24"/>
        </w:rPr>
      </w:pPr>
      <w:bookmarkStart w:id="0" w:name="_GoBack"/>
      <w:bookmarkEnd w:id="0"/>
    </w:p>
    <w:p w:rsidR="00AF062E" w:rsidRPr="00AF062E" w:rsidRDefault="00AF062E" w:rsidP="00AF062E">
      <w:pPr>
        <w:jc w:val="both"/>
        <w:rPr>
          <w:rFonts w:ascii="Times New Roman" w:hAnsi="Times New Roman" w:cs="Times New Roman"/>
          <w:b/>
          <w:sz w:val="24"/>
          <w:szCs w:val="24"/>
        </w:rPr>
      </w:pPr>
    </w:p>
    <w:p w:rsidR="00AF062E" w:rsidRDefault="00AF062E" w:rsidP="00AF062E">
      <w:pPr>
        <w:tabs>
          <w:tab w:val="left" w:pos="3402"/>
        </w:tabs>
        <w:jc w:val="both"/>
      </w:pPr>
      <w:r w:rsidRPr="00A73A8C">
        <w:rPr>
          <w:rFonts w:ascii="Times New Roman" w:hAnsi="Times New Roman" w:cs="Times New Roman"/>
          <w:sz w:val="24"/>
          <w:szCs w:val="28"/>
        </w:rPr>
        <w:t>Enlace de la pieza de análisis</w:t>
      </w:r>
      <w:r>
        <w:rPr>
          <w:rFonts w:ascii="Times New Roman" w:hAnsi="Times New Roman" w:cs="Times New Roman"/>
          <w:szCs w:val="28"/>
        </w:rPr>
        <w:t>:</w:t>
      </w:r>
      <w:r w:rsidRPr="00A73A8C">
        <w:t xml:space="preserve"> </w:t>
      </w:r>
      <w:hyperlink r:id="rId17" w:history="1">
        <w:r>
          <w:rPr>
            <w:rStyle w:val="Hipervnculo"/>
          </w:rPr>
          <w:t>https://www.youtube.com/watch?v=UTrk1FOzk7c</w:t>
        </w:r>
      </w:hyperlink>
    </w:p>
    <w:p w:rsidR="00AF062E" w:rsidRDefault="00AF062E" w:rsidP="00AF062E">
      <w:pPr>
        <w:tabs>
          <w:tab w:val="left" w:pos="3402"/>
        </w:tabs>
        <w:jc w:val="both"/>
      </w:pPr>
      <w:r>
        <w:rPr>
          <w:rFonts w:ascii="Times New Roman" w:hAnsi="Times New Roman" w:cs="Times New Roman"/>
          <w:sz w:val="24"/>
        </w:rPr>
        <w:t xml:space="preserve">Ensayo pieza BNE: </w:t>
      </w:r>
      <w:hyperlink r:id="rId18" w:history="1">
        <w:r>
          <w:rPr>
            <w:rStyle w:val="Hipervnculo"/>
          </w:rPr>
          <w:t>https://www.youtube.com/watch?v=vY8oGxzAT1c</w:t>
        </w:r>
      </w:hyperlink>
    </w:p>
    <w:p w:rsidR="00AF062E" w:rsidRDefault="00AF062E" w:rsidP="00AF062E">
      <w:r w:rsidRPr="00A73A8C">
        <w:rPr>
          <w:rFonts w:ascii="Times New Roman" w:hAnsi="Times New Roman" w:cs="Times New Roman"/>
          <w:sz w:val="24"/>
        </w:rPr>
        <w:t>Ensayo</w:t>
      </w:r>
      <w:r>
        <w:rPr>
          <w:rFonts w:ascii="Times New Roman" w:hAnsi="Times New Roman" w:cs="Times New Roman"/>
          <w:sz w:val="24"/>
        </w:rPr>
        <w:t xml:space="preserve"> pieza</w:t>
      </w:r>
      <w:r w:rsidRPr="00A73A8C">
        <w:rPr>
          <w:rFonts w:ascii="Times New Roman" w:hAnsi="Times New Roman" w:cs="Times New Roman"/>
          <w:sz w:val="24"/>
        </w:rPr>
        <w:t xml:space="preserve"> </w:t>
      </w:r>
      <w:proofErr w:type="gramStart"/>
      <w:r w:rsidRPr="00A73A8C">
        <w:rPr>
          <w:rFonts w:ascii="Times New Roman" w:hAnsi="Times New Roman" w:cs="Times New Roman"/>
          <w:sz w:val="24"/>
        </w:rPr>
        <w:t>BNE</w:t>
      </w:r>
      <w:r>
        <w:rPr>
          <w:rFonts w:ascii="Times New Roman" w:hAnsi="Times New Roman" w:cs="Times New Roman"/>
          <w:sz w:val="24"/>
        </w:rPr>
        <w:t>(</w:t>
      </w:r>
      <w:proofErr w:type="gramEnd"/>
      <w:r>
        <w:rPr>
          <w:rFonts w:ascii="Times New Roman" w:hAnsi="Times New Roman" w:cs="Times New Roman"/>
          <w:sz w:val="24"/>
        </w:rPr>
        <w:t>2)</w:t>
      </w:r>
      <w:r w:rsidRPr="00A73A8C">
        <w:rPr>
          <w:rFonts w:ascii="Times New Roman" w:hAnsi="Times New Roman" w:cs="Times New Roman"/>
          <w:sz w:val="24"/>
        </w:rPr>
        <w:t xml:space="preserve">: </w:t>
      </w:r>
      <w:hyperlink r:id="rId19" w:history="1">
        <w:r>
          <w:rPr>
            <w:rStyle w:val="Hipervnculo"/>
          </w:rPr>
          <w:t>https://www.youtube.com/watch?v=MhGy30M_kps</w:t>
        </w:r>
      </w:hyperlink>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rsidP="00AF062E">
      <w:pPr>
        <w:jc w:val="both"/>
        <w:rPr>
          <w:rFonts w:ascii="Times New Roman" w:hAnsi="Times New Roman" w:cs="Times New Roman"/>
          <w:sz w:val="24"/>
          <w:szCs w:val="24"/>
        </w:rPr>
      </w:pPr>
    </w:p>
    <w:p w:rsidR="00AF062E" w:rsidRPr="00AF062E" w:rsidRDefault="00AF062E">
      <w:pPr>
        <w:rPr>
          <w:rFonts w:ascii="Times New Roman" w:hAnsi="Times New Roman" w:cs="Times New Roman"/>
          <w:sz w:val="24"/>
          <w:szCs w:val="24"/>
        </w:rPr>
      </w:pPr>
    </w:p>
    <w:sectPr w:rsidR="00AF062E" w:rsidRPr="00AF062E" w:rsidSect="008A1E62">
      <w:head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69" w:rsidRDefault="00D31669" w:rsidP="00AF062E">
      <w:pPr>
        <w:spacing w:after="0" w:line="240" w:lineRule="auto"/>
      </w:pPr>
      <w:r>
        <w:separator/>
      </w:r>
    </w:p>
  </w:endnote>
  <w:endnote w:type="continuationSeparator" w:id="0">
    <w:p w:rsidR="00D31669" w:rsidRDefault="00D31669" w:rsidP="00AF0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69" w:rsidRDefault="00D31669" w:rsidP="00AF062E">
      <w:pPr>
        <w:spacing w:after="0" w:line="240" w:lineRule="auto"/>
      </w:pPr>
      <w:r>
        <w:separator/>
      </w:r>
    </w:p>
  </w:footnote>
  <w:footnote w:type="continuationSeparator" w:id="0">
    <w:p w:rsidR="00D31669" w:rsidRDefault="00D31669" w:rsidP="00AF0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4BB743DB5E9E45EC946822BF7D1B3FD7"/>
      </w:placeholder>
      <w:dataBinding w:prefixMappings="xmlns:ns0='http://schemas.openxmlformats.org/package/2006/metadata/core-properties' xmlns:ns1='http://purl.org/dc/elements/1.1/'" w:xpath="/ns0:coreProperties[1]/ns1:title[1]" w:storeItemID="{6C3C8BC8-F283-45AE-878A-BAB7291924A1}"/>
      <w:text/>
    </w:sdtPr>
    <w:sdtContent>
      <w:p w:rsidR="00AF062E" w:rsidRDefault="00AF062E">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AF062E" w:rsidRDefault="00AF06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04FA"/>
    <w:multiLevelType w:val="hybridMultilevel"/>
    <w:tmpl w:val="167616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EF0EBF"/>
    <w:multiLevelType w:val="hybridMultilevel"/>
    <w:tmpl w:val="A14669B8"/>
    <w:lvl w:ilvl="0" w:tplc="A394FFD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8916E6"/>
    <w:multiLevelType w:val="hybridMultilevel"/>
    <w:tmpl w:val="6F64C37C"/>
    <w:lvl w:ilvl="0" w:tplc="E8BE78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96F0DBB"/>
    <w:multiLevelType w:val="hybridMultilevel"/>
    <w:tmpl w:val="D6B692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4E0409"/>
    <w:multiLevelType w:val="hybridMultilevel"/>
    <w:tmpl w:val="FFC6D87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35690B"/>
    <w:multiLevelType w:val="hybridMultilevel"/>
    <w:tmpl w:val="23E21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AC7649"/>
    <w:multiLevelType w:val="hybridMultilevel"/>
    <w:tmpl w:val="32E00554"/>
    <w:lvl w:ilvl="0" w:tplc="E8BE78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8CF3710"/>
    <w:multiLevelType w:val="hybridMultilevel"/>
    <w:tmpl w:val="9FF05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num>
  <w:num w:numId="6">
    <w:abstractNumId w:val="0"/>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AF062E"/>
    <w:rsid w:val="00100655"/>
    <w:rsid w:val="0035386D"/>
    <w:rsid w:val="006B02E9"/>
    <w:rsid w:val="008A1E62"/>
    <w:rsid w:val="00A644CC"/>
    <w:rsid w:val="00AF062E"/>
    <w:rsid w:val="00C76D88"/>
    <w:rsid w:val="00D316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2E"/>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062E"/>
    <w:pPr>
      <w:ind w:left="720"/>
      <w:contextualSpacing/>
    </w:pPr>
  </w:style>
  <w:style w:type="character" w:styleId="Hipervnculo">
    <w:name w:val="Hyperlink"/>
    <w:basedOn w:val="Fuentedeprrafopredeter"/>
    <w:uiPriority w:val="99"/>
    <w:unhideWhenUsed/>
    <w:rsid w:val="00AF062E"/>
    <w:rPr>
      <w:color w:val="0000FF" w:themeColor="hyperlink"/>
      <w:u w:val="single"/>
    </w:rPr>
  </w:style>
  <w:style w:type="paragraph" w:styleId="NormalWeb">
    <w:name w:val="Normal (Web)"/>
    <w:basedOn w:val="Normal"/>
    <w:uiPriority w:val="99"/>
    <w:semiHidden/>
    <w:unhideWhenUsed/>
    <w:rsid w:val="00AF06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F06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062E"/>
    <w:rPr>
      <w:lang w:val="es-ES_tradnl"/>
    </w:rPr>
  </w:style>
  <w:style w:type="paragraph" w:styleId="Piedepgina">
    <w:name w:val="footer"/>
    <w:basedOn w:val="Normal"/>
    <w:link w:val="PiedepginaCar"/>
    <w:uiPriority w:val="99"/>
    <w:semiHidden/>
    <w:unhideWhenUsed/>
    <w:rsid w:val="00AF06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F062E"/>
    <w:rPr>
      <w:lang w:val="es-ES_tradnl"/>
    </w:rPr>
  </w:style>
  <w:style w:type="paragraph" w:styleId="Textodeglobo">
    <w:name w:val="Balloon Text"/>
    <w:basedOn w:val="Normal"/>
    <w:link w:val="TextodegloboCar"/>
    <w:uiPriority w:val="99"/>
    <w:semiHidden/>
    <w:unhideWhenUsed/>
    <w:rsid w:val="00AF06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2E"/>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Zarzuela" TargetMode="External"/><Relationship Id="rId13" Type="http://schemas.openxmlformats.org/officeDocument/2006/relationships/hyperlink" Target="https://es.wikipedia.org/wiki/Lope_de_Vega" TargetMode="External"/><Relationship Id="rId18" Type="http://schemas.openxmlformats.org/officeDocument/2006/relationships/hyperlink" Target="https://www.youtube.com/watch?v=vY8oGxzAT1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scAjm0_mrbk" TargetMode="External"/><Relationship Id="rId12" Type="http://schemas.openxmlformats.org/officeDocument/2006/relationships/hyperlink" Target="https://es.wikipedia.org/wiki/La_discreta_enamorada" TargetMode="External"/><Relationship Id="rId17" Type="http://schemas.openxmlformats.org/officeDocument/2006/relationships/hyperlink" Target="https://www.youtube.com/watch?v=UTrk1FOzk7c" TargetMode="External"/><Relationship Id="rId2" Type="http://schemas.openxmlformats.org/officeDocument/2006/relationships/styles" Target="styles.xml"/><Relationship Id="rId16" Type="http://schemas.openxmlformats.org/officeDocument/2006/relationships/hyperlink" Target="mailto:milenatortosa.edu@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Guillermo_Fern%C3%A1ndez-Shaw_Iturralde" TargetMode="External"/><Relationship Id="rId5" Type="http://schemas.openxmlformats.org/officeDocument/2006/relationships/footnotes" Target="footnotes.xml"/><Relationship Id="rId15" Type="http://schemas.openxmlformats.org/officeDocument/2006/relationships/hyperlink" Target="https://es.wikipedia.org/wiki/Teatro_Apolo_(Madrid)" TargetMode="External"/><Relationship Id="rId23" Type="http://schemas.openxmlformats.org/officeDocument/2006/relationships/theme" Target="theme/theme1.xml"/><Relationship Id="rId10" Type="http://schemas.openxmlformats.org/officeDocument/2006/relationships/hyperlink" Target="https://es.wikipedia.org/wiki/Federico_Romero_Sarachaga" TargetMode="External"/><Relationship Id="rId19" Type="http://schemas.openxmlformats.org/officeDocument/2006/relationships/hyperlink" Target="https://www.youtube.com/watch?v=MhGy30M_kps" TargetMode="External"/><Relationship Id="rId4" Type="http://schemas.openxmlformats.org/officeDocument/2006/relationships/webSettings" Target="webSettings.xml"/><Relationship Id="rId9" Type="http://schemas.openxmlformats.org/officeDocument/2006/relationships/hyperlink" Target="https://es.wikipedia.org/wiki/Libreto" TargetMode="External"/><Relationship Id="rId14" Type="http://schemas.openxmlformats.org/officeDocument/2006/relationships/hyperlink" Target="https://es.wikipedia.org/wiki/Amadeo_Viv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B743DB5E9E45EC946822BF7D1B3FD7"/>
        <w:category>
          <w:name w:val="General"/>
          <w:gallery w:val="placeholder"/>
        </w:category>
        <w:types>
          <w:type w:val="bbPlcHdr"/>
        </w:types>
        <w:behaviors>
          <w:behavior w:val="content"/>
        </w:behaviors>
        <w:guid w:val="{328F6BF0-C401-463C-82E0-A50C83286A93}"/>
      </w:docPartPr>
      <w:docPartBody>
        <w:p w:rsidR="00E529D3" w:rsidRDefault="00673D35" w:rsidP="00673D35">
          <w:pPr>
            <w:pStyle w:val="4BB743DB5E9E45EC946822BF7D1B3FD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73D35"/>
    <w:rsid w:val="002166F5"/>
    <w:rsid w:val="00673D35"/>
    <w:rsid w:val="00E529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B743DB5E9E45EC946822BF7D1B3FD7">
    <w:name w:val="4BB743DB5E9E45EC946822BF7D1B3FD7"/>
    <w:rsid w:val="00673D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2209</Words>
  <Characters>12152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DPTO. DANZA ESPAÑOLA</vt:lpstr>
    </vt:vector>
  </TitlesOfParts>
  <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4</cp:revision>
  <dcterms:created xsi:type="dcterms:W3CDTF">2020-03-18T22:45:00Z</dcterms:created>
  <dcterms:modified xsi:type="dcterms:W3CDTF">2020-03-19T11:58:00Z</dcterms:modified>
</cp:coreProperties>
</file>